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Ind w:w="15" w:type="dxa"/>
        <w:tblLayout w:type="fixed"/>
        <w:tblLook w:val="0000"/>
      </w:tblPr>
      <w:tblGrid>
        <w:gridCol w:w="377"/>
        <w:gridCol w:w="1657"/>
        <w:gridCol w:w="236"/>
        <w:gridCol w:w="88"/>
        <w:gridCol w:w="18"/>
        <w:gridCol w:w="522"/>
        <w:gridCol w:w="1178"/>
        <w:gridCol w:w="366"/>
        <w:gridCol w:w="1606"/>
        <w:gridCol w:w="14"/>
        <w:gridCol w:w="283"/>
        <w:gridCol w:w="513"/>
        <w:gridCol w:w="90"/>
        <w:gridCol w:w="531"/>
        <w:gridCol w:w="1134"/>
        <w:gridCol w:w="1985"/>
        <w:gridCol w:w="425"/>
      </w:tblGrid>
      <w:tr w:rsidR="00561673" w:rsidRPr="00BE6A81" w:rsidTr="00D304EC">
        <w:trPr>
          <w:cantSplit/>
          <w:trHeight w:hRule="exact" w:val="844"/>
        </w:trPr>
        <w:tc>
          <w:tcPr>
            <w:tcW w:w="2898" w:type="dxa"/>
            <w:gridSpan w:val="6"/>
            <w:vAlign w:val="center"/>
          </w:tcPr>
          <w:p w:rsidR="00561673" w:rsidRPr="00BE6A81" w:rsidRDefault="00561673" w:rsidP="00D304EC">
            <w:pPr>
              <w:spacing w:before="40" w:after="40"/>
              <w:rPr>
                <w:rFonts w:asciiTheme="minorHAnsi" w:hAnsiTheme="minorHAnsi" w:cstheme="minorHAnsi"/>
                <w:sz w:val="22"/>
                <w:szCs w:val="22"/>
              </w:rPr>
            </w:pPr>
          </w:p>
        </w:tc>
        <w:tc>
          <w:tcPr>
            <w:tcW w:w="3960" w:type="dxa"/>
            <w:gridSpan w:val="6"/>
            <w:vAlign w:val="center"/>
          </w:tcPr>
          <w:p w:rsidR="00561673" w:rsidRPr="00BE6A81" w:rsidRDefault="00561673" w:rsidP="00D304EC">
            <w:pPr>
              <w:spacing w:before="40" w:after="40"/>
              <w:rPr>
                <w:rFonts w:asciiTheme="minorHAnsi" w:hAnsiTheme="minorHAnsi" w:cstheme="minorHAnsi"/>
                <w:sz w:val="22"/>
                <w:szCs w:val="22"/>
              </w:rPr>
            </w:pPr>
          </w:p>
        </w:tc>
        <w:tc>
          <w:tcPr>
            <w:tcW w:w="3740" w:type="dxa"/>
            <w:gridSpan w:val="4"/>
            <w:vAlign w:val="center"/>
          </w:tcPr>
          <w:p w:rsidR="00BE6A81" w:rsidRPr="00BE6A81" w:rsidRDefault="00BE6A81" w:rsidP="00D304EC">
            <w:pPr>
              <w:spacing w:before="40" w:after="40"/>
              <w:rPr>
                <w:rFonts w:asciiTheme="minorHAnsi" w:hAnsiTheme="minorHAnsi" w:cstheme="minorHAnsi"/>
                <w:sz w:val="22"/>
                <w:szCs w:val="22"/>
              </w:rPr>
            </w:pPr>
          </w:p>
        </w:tc>
        <w:tc>
          <w:tcPr>
            <w:tcW w:w="425" w:type="dxa"/>
            <w:vAlign w:val="center"/>
          </w:tcPr>
          <w:p w:rsidR="00561673" w:rsidRPr="00BE6A81" w:rsidRDefault="00561673" w:rsidP="00561673">
            <w:pPr>
              <w:spacing w:before="40" w:after="40"/>
              <w:rPr>
                <w:rFonts w:asciiTheme="minorHAnsi" w:hAnsiTheme="minorHAnsi" w:cstheme="minorHAnsi"/>
                <w:sz w:val="22"/>
                <w:szCs w:val="22"/>
              </w:rPr>
            </w:pPr>
          </w:p>
        </w:tc>
      </w:tr>
      <w:tr w:rsidR="00561673" w:rsidRPr="00BE6A81" w:rsidTr="00D304EC">
        <w:trPr>
          <w:cantSplit/>
          <w:trHeight w:hRule="exact" w:val="425"/>
        </w:trPr>
        <w:tc>
          <w:tcPr>
            <w:tcW w:w="11023" w:type="dxa"/>
            <w:gridSpan w:val="17"/>
            <w:tcBorders>
              <w:top w:val="single" w:sz="12" w:space="0" w:color="auto"/>
              <w:left w:val="single" w:sz="12" w:space="0" w:color="auto"/>
              <w:bottom w:val="single" w:sz="12" w:space="0" w:color="auto"/>
              <w:right w:val="single" w:sz="12" w:space="0" w:color="auto"/>
            </w:tcBorders>
            <w:shd w:val="pct20" w:color="000000" w:fill="FFFFFF"/>
          </w:tcPr>
          <w:p w:rsidR="00561673" w:rsidRPr="00AD03D0" w:rsidRDefault="00AD03D0" w:rsidP="00561673">
            <w:pPr>
              <w:pStyle w:val="Header"/>
              <w:tabs>
                <w:tab w:val="clear" w:pos="4320"/>
                <w:tab w:val="clear" w:pos="8640"/>
              </w:tabs>
              <w:spacing w:before="60" w:after="60"/>
              <w:jc w:val="center"/>
              <w:rPr>
                <w:rFonts w:asciiTheme="minorHAnsi" w:hAnsiTheme="minorHAnsi" w:cstheme="minorHAnsi"/>
                <w:b/>
                <w:sz w:val="22"/>
                <w:szCs w:val="22"/>
              </w:rPr>
            </w:pPr>
            <w:r w:rsidRPr="00AD03D0">
              <w:rPr>
                <w:rFonts w:asciiTheme="minorHAnsi" w:hAnsiTheme="minorHAnsi" w:cstheme="minorHAnsi"/>
                <w:b/>
                <w:sz w:val="22"/>
                <w:szCs w:val="22"/>
              </w:rPr>
              <w:t xml:space="preserve">Supply Chain Solution Ltd - </w:t>
            </w:r>
            <w:r w:rsidR="00D304EC" w:rsidRPr="00AD03D0">
              <w:rPr>
                <w:rFonts w:asciiTheme="minorHAnsi" w:hAnsiTheme="minorHAnsi" w:cstheme="minorHAnsi"/>
                <w:b/>
                <w:sz w:val="22"/>
                <w:szCs w:val="22"/>
              </w:rPr>
              <w:t>New Supplier</w:t>
            </w:r>
            <w:r w:rsidR="00561673" w:rsidRPr="00AD03D0">
              <w:rPr>
                <w:rFonts w:asciiTheme="minorHAnsi" w:hAnsiTheme="minorHAnsi" w:cstheme="minorHAnsi"/>
                <w:b/>
                <w:sz w:val="22"/>
                <w:szCs w:val="22"/>
              </w:rPr>
              <w:t xml:space="preserve"> Information</w:t>
            </w:r>
          </w:p>
        </w:tc>
      </w:tr>
      <w:tr w:rsidR="00911DC9" w:rsidRPr="00BE6A81" w:rsidTr="00D304EC">
        <w:trPr>
          <w:cantSplit/>
          <w:trHeight w:hRule="exact" w:val="360"/>
        </w:trPr>
        <w:tc>
          <w:tcPr>
            <w:tcW w:w="2358" w:type="dxa"/>
            <w:gridSpan w:val="4"/>
            <w:tcBorders>
              <w:left w:val="single" w:sz="12" w:space="0" w:color="auto"/>
            </w:tcBorders>
            <w:vAlign w:val="center"/>
          </w:tcPr>
          <w:p w:rsidR="00911DC9" w:rsidRPr="00BE6A81" w:rsidRDefault="00D304EC" w:rsidP="00ED37B1">
            <w:pPr>
              <w:spacing w:before="60" w:after="60"/>
              <w:rPr>
                <w:rFonts w:asciiTheme="minorHAnsi" w:hAnsiTheme="minorHAnsi" w:cstheme="minorHAnsi"/>
                <w:sz w:val="22"/>
                <w:szCs w:val="22"/>
              </w:rPr>
            </w:pPr>
            <w:r>
              <w:rPr>
                <w:rFonts w:asciiTheme="minorHAnsi" w:hAnsiTheme="minorHAnsi" w:cstheme="minorHAnsi"/>
                <w:sz w:val="22"/>
                <w:szCs w:val="22"/>
              </w:rPr>
              <w:t>Supplier Name</w:t>
            </w:r>
          </w:p>
        </w:tc>
        <w:tc>
          <w:tcPr>
            <w:tcW w:w="8665" w:type="dxa"/>
            <w:gridSpan w:val="13"/>
            <w:tcBorders>
              <w:bottom w:val="single" w:sz="4" w:space="0" w:color="auto"/>
              <w:right w:val="single" w:sz="12" w:space="0" w:color="auto"/>
            </w:tcBorders>
          </w:tcPr>
          <w:p w:rsidR="00911DC9" w:rsidRPr="00BE6A81" w:rsidRDefault="00911DC9" w:rsidP="00D304EC">
            <w:pPr>
              <w:spacing w:before="60" w:after="60"/>
              <w:rPr>
                <w:rFonts w:asciiTheme="minorHAnsi" w:hAnsiTheme="minorHAnsi" w:cstheme="minorHAnsi"/>
                <w:sz w:val="22"/>
                <w:szCs w:val="22"/>
              </w:rPr>
            </w:pPr>
          </w:p>
        </w:tc>
      </w:tr>
      <w:tr w:rsidR="00911DC9" w:rsidRPr="00BE6A81" w:rsidTr="00D304EC">
        <w:trPr>
          <w:cantSplit/>
          <w:trHeight w:hRule="exact" w:val="360"/>
        </w:trPr>
        <w:tc>
          <w:tcPr>
            <w:tcW w:w="2358" w:type="dxa"/>
            <w:gridSpan w:val="4"/>
            <w:tcBorders>
              <w:left w:val="single" w:sz="12" w:space="0" w:color="auto"/>
            </w:tcBorders>
            <w:vAlign w:val="center"/>
          </w:tcPr>
          <w:p w:rsidR="00911DC9" w:rsidRPr="00BE6A81" w:rsidRDefault="00D304EC" w:rsidP="00ED37B1">
            <w:pPr>
              <w:spacing w:before="60" w:after="60"/>
              <w:rPr>
                <w:rFonts w:asciiTheme="minorHAnsi" w:hAnsiTheme="minorHAnsi" w:cstheme="minorHAnsi"/>
                <w:sz w:val="22"/>
                <w:szCs w:val="22"/>
              </w:rPr>
            </w:pPr>
            <w:r>
              <w:rPr>
                <w:rFonts w:asciiTheme="minorHAnsi" w:hAnsiTheme="minorHAnsi" w:cstheme="minorHAnsi"/>
                <w:sz w:val="22"/>
                <w:szCs w:val="22"/>
              </w:rPr>
              <w:t>Address</w:t>
            </w:r>
          </w:p>
        </w:tc>
        <w:tc>
          <w:tcPr>
            <w:tcW w:w="8665" w:type="dxa"/>
            <w:gridSpan w:val="13"/>
            <w:tcBorders>
              <w:bottom w:val="single" w:sz="4" w:space="0" w:color="auto"/>
              <w:right w:val="single" w:sz="12" w:space="0" w:color="auto"/>
            </w:tcBorders>
          </w:tcPr>
          <w:p w:rsidR="00911DC9" w:rsidRPr="00BE6A81" w:rsidRDefault="00911DC9" w:rsidP="00EF3E3F">
            <w:pPr>
              <w:spacing w:before="60" w:after="60"/>
              <w:rPr>
                <w:rFonts w:asciiTheme="minorHAnsi" w:hAnsiTheme="minorHAnsi" w:cstheme="minorHAnsi"/>
                <w:sz w:val="22"/>
                <w:szCs w:val="22"/>
              </w:rPr>
            </w:pPr>
          </w:p>
        </w:tc>
      </w:tr>
      <w:tr w:rsidR="00911DC9" w:rsidRPr="00BE6A81" w:rsidTr="00D304EC">
        <w:trPr>
          <w:cantSplit/>
          <w:trHeight w:hRule="exact" w:val="360"/>
        </w:trPr>
        <w:tc>
          <w:tcPr>
            <w:tcW w:w="2358" w:type="dxa"/>
            <w:gridSpan w:val="4"/>
            <w:tcBorders>
              <w:left w:val="single" w:sz="12" w:space="0" w:color="auto"/>
            </w:tcBorders>
            <w:vAlign w:val="center"/>
          </w:tcPr>
          <w:p w:rsidR="00E86491" w:rsidRPr="00BE6A81" w:rsidRDefault="00E86491" w:rsidP="00ED37B1">
            <w:pPr>
              <w:spacing w:before="60" w:after="60"/>
              <w:rPr>
                <w:rFonts w:asciiTheme="minorHAnsi" w:hAnsiTheme="minorHAnsi" w:cstheme="minorHAnsi"/>
                <w:sz w:val="22"/>
                <w:szCs w:val="22"/>
              </w:rPr>
            </w:pPr>
          </w:p>
        </w:tc>
        <w:tc>
          <w:tcPr>
            <w:tcW w:w="8665" w:type="dxa"/>
            <w:gridSpan w:val="13"/>
            <w:tcBorders>
              <w:bottom w:val="single" w:sz="4" w:space="0" w:color="auto"/>
              <w:right w:val="single" w:sz="12" w:space="0" w:color="auto"/>
            </w:tcBorders>
          </w:tcPr>
          <w:p w:rsidR="00911DC9" w:rsidRPr="00BE6A81" w:rsidRDefault="00911DC9" w:rsidP="00335F98">
            <w:pPr>
              <w:spacing w:before="60" w:after="60"/>
              <w:rPr>
                <w:rFonts w:asciiTheme="minorHAnsi" w:hAnsiTheme="minorHAnsi" w:cstheme="minorHAnsi"/>
                <w:sz w:val="22"/>
                <w:szCs w:val="22"/>
              </w:rPr>
            </w:pPr>
          </w:p>
        </w:tc>
      </w:tr>
      <w:tr w:rsidR="00D87204" w:rsidRPr="00BE6A81" w:rsidTr="00D304EC">
        <w:trPr>
          <w:cantSplit/>
          <w:trHeight w:hRule="exact" w:val="360"/>
        </w:trPr>
        <w:tc>
          <w:tcPr>
            <w:tcW w:w="2358" w:type="dxa"/>
            <w:gridSpan w:val="4"/>
            <w:tcBorders>
              <w:left w:val="single" w:sz="12" w:space="0" w:color="auto"/>
            </w:tcBorders>
            <w:vAlign w:val="center"/>
          </w:tcPr>
          <w:p w:rsidR="00D87204" w:rsidRPr="00BE6A81" w:rsidRDefault="00D87204" w:rsidP="00C6776F">
            <w:pPr>
              <w:spacing w:before="60" w:after="60"/>
              <w:rPr>
                <w:rFonts w:asciiTheme="minorHAnsi" w:hAnsiTheme="minorHAnsi" w:cstheme="minorHAnsi"/>
                <w:sz w:val="22"/>
                <w:szCs w:val="22"/>
              </w:rPr>
            </w:pPr>
          </w:p>
        </w:tc>
        <w:tc>
          <w:tcPr>
            <w:tcW w:w="8665" w:type="dxa"/>
            <w:gridSpan w:val="13"/>
            <w:tcBorders>
              <w:bottom w:val="single" w:sz="4" w:space="0" w:color="auto"/>
              <w:right w:val="single" w:sz="12" w:space="0" w:color="auto"/>
            </w:tcBorders>
          </w:tcPr>
          <w:p w:rsidR="00973667" w:rsidRPr="00BE6A81" w:rsidRDefault="00973667" w:rsidP="00C6776F">
            <w:pPr>
              <w:spacing w:before="60" w:after="60"/>
              <w:rPr>
                <w:rFonts w:asciiTheme="minorHAnsi" w:hAnsiTheme="minorHAnsi" w:cstheme="minorHAnsi"/>
                <w:sz w:val="22"/>
                <w:szCs w:val="22"/>
              </w:rPr>
            </w:pPr>
          </w:p>
        </w:tc>
      </w:tr>
      <w:tr w:rsidR="00D87204" w:rsidRPr="00BE6A81" w:rsidTr="00D304EC">
        <w:trPr>
          <w:cantSplit/>
          <w:trHeight w:hRule="exact" w:val="360"/>
        </w:trPr>
        <w:tc>
          <w:tcPr>
            <w:tcW w:w="2358" w:type="dxa"/>
            <w:gridSpan w:val="4"/>
            <w:tcBorders>
              <w:left w:val="single" w:sz="12" w:space="0" w:color="auto"/>
            </w:tcBorders>
            <w:vAlign w:val="center"/>
          </w:tcPr>
          <w:p w:rsidR="00D87204" w:rsidRPr="00BE6A81" w:rsidRDefault="00D87204" w:rsidP="00C6776F">
            <w:pPr>
              <w:spacing w:before="60" w:after="60"/>
              <w:rPr>
                <w:rFonts w:asciiTheme="minorHAnsi" w:hAnsiTheme="minorHAnsi" w:cstheme="minorHAnsi"/>
                <w:sz w:val="22"/>
                <w:szCs w:val="22"/>
              </w:rPr>
            </w:pPr>
          </w:p>
        </w:tc>
        <w:tc>
          <w:tcPr>
            <w:tcW w:w="8665" w:type="dxa"/>
            <w:gridSpan w:val="13"/>
            <w:tcBorders>
              <w:bottom w:val="single" w:sz="4" w:space="0" w:color="auto"/>
              <w:right w:val="single" w:sz="12" w:space="0" w:color="auto"/>
            </w:tcBorders>
          </w:tcPr>
          <w:p w:rsidR="00D87204" w:rsidRPr="00BE6A81" w:rsidRDefault="00D87204" w:rsidP="00C6776F">
            <w:pPr>
              <w:spacing w:before="60" w:after="60"/>
              <w:rPr>
                <w:rFonts w:asciiTheme="minorHAnsi" w:hAnsiTheme="minorHAnsi" w:cstheme="minorHAnsi"/>
                <w:sz w:val="22"/>
                <w:szCs w:val="22"/>
              </w:rPr>
            </w:pPr>
          </w:p>
        </w:tc>
      </w:tr>
      <w:tr w:rsidR="00D87204" w:rsidRPr="00BE6A81" w:rsidTr="00D304EC">
        <w:trPr>
          <w:cantSplit/>
          <w:trHeight w:hRule="exact" w:val="342"/>
        </w:trPr>
        <w:tc>
          <w:tcPr>
            <w:tcW w:w="2376" w:type="dxa"/>
            <w:gridSpan w:val="5"/>
            <w:tcBorders>
              <w:left w:val="single" w:sz="12" w:space="0" w:color="auto"/>
            </w:tcBorders>
            <w:vAlign w:val="center"/>
          </w:tcPr>
          <w:p w:rsidR="00D87204" w:rsidRPr="00BE6A81" w:rsidRDefault="00D87204" w:rsidP="00C6776F">
            <w:pPr>
              <w:pStyle w:val="Header"/>
              <w:tabs>
                <w:tab w:val="clear" w:pos="4320"/>
                <w:tab w:val="clear" w:pos="8640"/>
              </w:tabs>
              <w:spacing w:before="60" w:after="60"/>
              <w:rPr>
                <w:rFonts w:asciiTheme="minorHAnsi" w:hAnsiTheme="minorHAnsi" w:cstheme="minorHAnsi"/>
                <w:sz w:val="22"/>
                <w:szCs w:val="22"/>
              </w:rPr>
            </w:pPr>
          </w:p>
        </w:tc>
        <w:tc>
          <w:tcPr>
            <w:tcW w:w="8647" w:type="dxa"/>
            <w:gridSpan w:val="12"/>
            <w:tcBorders>
              <w:top w:val="single" w:sz="4" w:space="0" w:color="auto"/>
              <w:bottom w:val="single" w:sz="4" w:space="0" w:color="auto"/>
              <w:right w:val="single" w:sz="12" w:space="0" w:color="auto"/>
            </w:tcBorders>
          </w:tcPr>
          <w:p w:rsidR="00D87204" w:rsidRPr="00BE6A81" w:rsidRDefault="00D87204" w:rsidP="00C6776F">
            <w:pPr>
              <w:spacing w:before="60" w:after="60"/>
              <w:rPr>
                <w:rFonts w:asciiTheme="minorHAnsi" w:hAnsiTheme="minorHAnsi" w:cstheme="minorHAnsi"/>
                <w:sz w:val="22"/>
                <w:szCs w:val="22"/>
              </w:rPr>
            </w:pPr>
          </w:p>
        </w:tc>
      </w:tr>
      <w:tr w:rsidR="00251F16" w:rsidRPr="00BE6A81" w:rsidTr="00D304EC">
        <w:trPr>
          <w:cantSplit/>
          <w:trHeight w:hRule="exact" w:val="377"/>
        </w:trPr>
        <w:tc>
          <w:tcPr>
            <w:tcW w:w="2376" w:type="dxa"/>
            <w:gridSpan w:val="5"/>
            <w:tcBorders>
              <w:left w:val="single" w:sz="12" w:space="0" w:color="auto"/>
            </w:tcBorders>
            <w:vAlign w:val="center"/>
          </w:tcPr>
          <w:p w:rsidR="00251F16" w:rsidRPr="00BE6A81" w:rsidRDefault="00251F16" w:rsidP="00C6776F">
            <w:pPr>
              <w:spacing w:before="60" w:after="60"/>
              <w:rPr>
                <w:rFonts w:asciiTheme="minorHAnsi" w:hAnsiTheme="minorHAnsi" w:cstheme="minorHAnsi"/>
                <w:sz w:val="22"/>
                <w:szCs w:val="22"/>
              </w:rPr>
            </w:pPr>
          </w:p>
        </w:tc>
        <w:tc>
          <w:tcPr>
            <w:tcW w:w="8647" w:type="dxa"/>
            <w:gridSpan w:val="12"/>
            <w:tcBorders>
              <w:right w:val="single" w:sz="12" w:space="0" w:color="auto"/>
            </w:tcBorders>
          </w:tcPr>
          <w:p w:rsidR="00251F16" w:rsidRPr="00BE6A81" w:rsidRDefault="00251F16" w:rsidP="003D6F93">
            <w:pPr>
              <w:spacing w:before="60" w:after="60"/>
              <w:rPr>
                <w:rFonts w:asciiTheme="minorHAnsi" w:hAnsiTheme="minorHAnsi" w:cstheme="minorHAnsi"/>
                <w:sz w:val="22"/>
                <w:szCs w:val="22"/>
              </w:rPr>
            </w:pPr>
          </w:p>
        </w:tc>
      </w:tr>
      <w:tr w:rsidR="00251F16" w:rsidRPr="00BE6A81" w:rsidTr="00D304EC">
        <w:trPr>
          <w:cantSplit/>
          <w:trHeight w:hRule="exact" w:val="360"/>
        </w:trPr>
        <w:tc>
          <w:tcPr>
            <w:tcW w:w="2376" w:type="dxa"/>
            <w:gridSpan w:val="5"/>
            <w:tcBorders>
              <w:left w:val="single" w:sz="12" w:space="0" w:color="auto"/>
            </w:tcBorders>
            <w:vAlign w:val="center"/>
          </w:tcPr>
          <w:p w:rsidR="00251F16" w:rsidRPr="00BE6A81" w:rsidRDefault="00251F16" w:rsidP="003144B8">
            <w:pPr>
              <w:spacing w:before="60" w:after="60"/>
              <w:rPr>
                <w:rFonts w:asciiTheme="minorHAnsi" w:hAnsiTheme="minorHAnsi" w:cstheme="minorHAnsi"/>
                <w:sz w:val="22"/>
                <w:szCs w:val="22"/>
              </w:rPr>
            </w:pPr>
            <w:r w:rsidRPr="00BE6A81">
              <w:rPr>
                <w:rFonts w:asciiTheme="minorHAnsi" w:hAnsiTheme="minorHAnsi" w:cstheme="minorHAnsi"/>
                <w:sz w:val="22"/>
                <w:szCs w:val="22"/>
              </w:rPr>
              <w:t>State/County:</w:t>
            </w:r>
          </w:p>
        </w:tc>
        <w:tc>
          <w:tcPr>
            <w:tcW w:w="3686" w:type="dxa"/>
            <w:gridSpan w:val="5"/>
            <w:tcBorders>
              <w:bottom w:val="single" w:sz="6" w:space="0" w:color="auto"/>
            </w:tcBorders>
          </w:tcPr>
          <w:p w:rsidR="00251F16" w:rsidRPr="00BE6A81" w:rsidRDefault="00251F16" w:rsidP="003144B8">
            <w:pPr>
              <w:spacing w:before="60" w:after="60"/>
              <w:rPr>
                <w:rFonts w:asciiTheme="minorHAnsi" w:hAnsiTheme="minorHAnsi" w:cstheme="minorHAnsi"/>
                <w:sz w:val="22"/>
                <w:szCs w:val="22"/>
              </w:rPr>
            </w:pPr>
          </w:p>
        </w:tc>
        <w:tc>
          <w:tcPr>
            <w:tcW w:w="1417" w:type="dxa"/>
            <w:gridSpan w:val="4"/>
          </w:tcPr>
          <w:p w:rsidR="00251F16" w:rsidRPr="00BE6A81" w:rsidRDefault="00251F16" w:rsidP="003144B8">
            <w:pPr>
              <w:spacing w:before="60" w:after="60"/>
              <w:rPr>
                <w:rFonts w:asciiTheme="minorHAnsi" w:hAnsiTheme="minorHAnsi" w:cstheme="minorHAnsi"/>
                <w:sz w:val="22"/>
                <w:szCs w:val="22"/>
              </w:rPr>
            </w:pPr>
            <w:r w:rsidRPr="00BE6A81">
              <w:rPr>
                <w:rFonts w:asciiTheme="minorHAnsi" w:hAnsiTheme="minorHAnsi" w:cstheme="minorHAnsi"/>
                <w:sz w:val="22"/>
                <w:szCs w:val="22"/>
              </w:rPr>
              <w:t>Post/Zip Code:</w:t>
            </w:r>
          </w:p>
        </w:tc>
        <w:tc>
          <w:tcPr>
            <w:tcW w:w="3544" w:type="dxa"/>
            <w:gridSpan w:val="3"/>
            <w:tcBorders>
              <w:bottom w:val="single" w:sz="6" w:space="0" w:color="auto"/>
              <w:right w:val="single" w:sz="12" w:space="0" w:color="auto"/>
            </w:tcBorders>
          </w:tcPr>
          <w:p w:rsidR="00251F16" w:rsidRPr="00BE6A81" w:rsidRDefault="00251F16" w:rsidP="003144B8">
            <w:pPr>
              <w:spacing w:before="60" w:after="60"/>
              <w:rPr>
                <w:rFonts w:asciiTheme="minorHAnsi" w:hAnsiTheme="minorHAnsi" w:cstheme="minorHAnsi"/>
                <w:sz w:val="22"/>
                <w:szCs w:val="22"/>
              </w:rPr>
            </w:pPr>
          </w:p>
        </w:tc>
      </w:tr>
      <w:tr w:rsidR="00251F16" w:rsidRPr="00BE6A81" w:rsidTr="00D304EC">
        <w:trPr>
          <w:cantSplit/>
          <w:trHeight w:hRule="exact" w:val="360"/>
        </w:trPr>
        <w:tc>
          <w:tcPr>
            <w:tcW w:w="2376" w:type="dxa"/>
            <w:gridSpan w:val="5"/>
            <w:tcBorders>
              <w:left w:val="single" w:sz="12" w:space="0" w:color="auto"/>
            </w:tcBorders>
            <w:vAlign w:val="center"/>
          </w:tcPr>
          <w:p w:rsidR="00251F16" w:rsidRPr="00BE6A81" w:rsidRDefault="00AD03D0" w:rsidP="003144B8">
            <w:pPr>
              <w:spacing w:before="60" w:after="60"/>
              <w:rPr>
                <w:rFonts w:asciiTheme="minorHAnsi" w:hAnsiTheme="minorHAnsi" w:cstheme="minorHAnsi"/>
                <w:sz w:val="22"/>
                <w:szCs w:val="22"/>
              </w:rPr>
            </w:pPr>
            <w:r>
              <w:rPr>
                <w:rFonts w:asciiTheme="minorHAnsi" w:hAnsiTheme="minorHAnsi" w:cstheme="minorHAnsi"/>
                <w:sz w:val="22"/>
                <w:szCs w:val="22"/>
              </w:rPr>
              <w:t>Country</w:t>
            </w:r>
          </w:p>
        </w:tc>
        <w:tc>
          <w:tcPr>
            <w:tcW w:w="8647" w:type="dxa"/>
            <w:gridSpan w:val="12"/>
            <w:tcBorders>
              <w:bottom w:val="single" w:sz="6" w:space="0" w:color="auto"/>
              <w:right w:val="single" w:sz="12" w:space="0" w:color="auto"/>
            </w:tcBorders>
          </w:tcPr>
          <w:p w:rsidR="00251F16" w:rsidRPr="00BE6A81" w:rsidRDefault="00251F16" w:rsidP="00181CAE">
            <w:pPr>
              <w:spacing w:before="60" w:after="60"/>
              <w:rPr>
                <w:rFonts w:asciiTheme="minorHAnsi" w:hAnsiTheme="minorHAnsi" w:cstheme="minorHAnsi"/>
                <w:sz w:val="22"/>
                <w:szCs w:val="22"/>
              </w:rPr>
            </w:pPr>
            <w:r w:rsidRPr="00BE6A81">
              <w:rPr>
                <w:rFonts w:asciiTheme="minorHAnsi" w:hAnsiTheme="minorHAnsi" w:cstheme="minorHAnsi"/>
                <w:sz w:val="22"/>
                <w:szCs w:val="22"/>
              </w:rPr>
              <w:tab/>
            </w:r>
          </w:p>
        </w:tc>
      </w:tr>
      <w:tr w:rsidR="00251F16" w:rsidRPr="00BE6A81" w:rsidTr="00D304EC">
        <w:trPr>
          <w:cantSplit/>
          <w:trHeight w:hRule="exact" w:val="360"/>
        </w:trPr>
        <w:tc>
          <w:tcPr>
            <w:tcW w:w="2376" w:type="dxa"/>
            <w:gridSpan w:val="5"/>
            <w:tcBorders>
              <w:left w:val="single" w:sz="12" w:space="0" w:color="auto"/>
            </w:tcBorders>
            <w:vAlign w:val="center"/>
          </w:tcPr>
          <w:p w:rsidR="00251F16" w:rsidRPr="00BE6A81" w:rsidRDefault="00AD03D0" w:rsidP="00AD03D0">
            <w:pPr>
              <w:spacing w:before="60" w:after="60"/>
              <w:ind w:left="-90"/>
              <w:rPr>
                <w:rFonts w:asciiTheme="minorHAnsi" w:hAnsiTheme="minorHAnsi" w:cstheme="minorHAnsi"/>
                <w:sz w:val="22"/>
                <w:szCs w:val="22"/>
              </w:rPr>
            </w:pPr>
            <w:r>
              <w:rPr>
                <w:rFonts w:asciiTheme="minorHAnsi" w:hAnsiTheme="minorHAnsi" w:cstheme="minorHAnsi"/>
                <w:sz w:val="22"/>
                <w:szCs w:val="22"/>
              </w:rPr>
              <w:t>Phone (inc</w:t>
            </w:r>
            <w:r w:rsidR="00251F16" w:rsidRPr="00BE6A81">
              <w:rPr>
                <w:rFonts w:asciiTheme="minorHAnsi" w:hAnsiTheme="minorHAnsi" w:cstheme="minorHAnsi"/>
                <w:sz w:val="22"/>
                <w:szCs w:val="22"/>
              </w:rPr>
              <w:t xml:space="preserve"> country code)</w:t>
            </w:r>
          </w:p>
        </w:tc>
        <w:tc>
          <w:tcPr>
            <w:tcW w:w="3672" w:type="dxa"/>
            <w:gridSpan w:val="4"/>
            <w:tcBorders>
              <w:top w:val="single" w:sz="6" w:space="0" w:color="auto"/>
              <w:bottom w:val="single" w:sz="4" w:space="0" w:color="auto"/>
            </w:tcBorders>
          </w:tcPr>
          <w:p w:rsidR="00251F16" w:rsidRPr="00BE6A81" w:rsidRDefault="00251F16" w:rsidP="00C6776F">
            <w:pPr>
              <w:spacing w:before="60" w:after="60"/>
              <w:rPr>
                <w:rFonts w:asciiTheme="minorHAnsi" w:hAnsiTheme="minorHAnsi" w:cstheme="minorHAnsi"/>
                <w:sz w:val="22"/>
                <w:szCs w:val="22"/>
              </w:rPr>
            </w:pPr>
          </w:p>
        </w:tc>
        <w:tc>
          <w:tcPr>
            <w:tcW w:w="900" w:type="dxa"/>
            <w:gridSpan w:val="4"/>
            <w:tcBorders>
              <w:top w:val="single" w:sz="6" w:space="0" w:color="auto"/>
            </w:tcBorders>
          </w:tcPr>
          <w:p w:rsidR="00251F16" w:rsidRPr="00BE6A81" w:rsidRDefault="00251F16" w:rsidP="00C6776F">
            <w:pPr>
              <w:spacing w:before="60" w:after="60"/>
              <w:rPr>
                <w:rFonts w:asciiTheme="minorHAnsi" w:hAnsiTheme="minorHAnsi" w:cstheme="minorHAnsi"/>
                <w:sz w:val="22"/>
                <w:szCs w:val="22"/>
              </w:rPr>
            </w:pPr>
            <w:r w:rsidRPr="00BE6A81">
              <w:rPr>
                <w:rFonts w:asciiTheme="minorHAnsi" w:hAnsiTheme="minorHAnsi" w:cstheme="minorHAnsi"/>
                <w:sz w:val="22"/>
                <w:szCs w:val="22"/>
              </w:rPr>
              <w:t>Fax:</w:t>
            </w:r>
          </w:p>
        </w:tc>
        <w:tc>
          <w:tcPr>
            <w:tcW w:w="4075" w:type="dxa"/>
            <w:gridSpan w:val="4"/>
            <w:tcBorders>
              <w:top w:val="single" w:sz="6" w:space="0" w:color="auto"/>
              <w:bottom w:val="single" w:sz="4" w:space="0" w:color="auto"/>
              <w:right w:val="single" w:sz="12" w:space="0" w:color="auto"/>
            </w:tcBorders>
          </w:tcPr>
          <w:p w:rsidR="00251F16" w:rsidRPr="00BE6A81" w:rsidRDefault="00251F16" w:rsidP="00C6776F">
            <w:pPr>
              <w:spacing w:before="60" w:after="60"/>
              <w:rPr>
                <w:rFonts w:asciiTheme="minorHAnsi" w:hAnsiTheme="minorHAnsi" w:cstheme="minorHAnsi"/>
                <w:sz w:val="22"/>
                <w:szCs w:val="22"/>
              </w:rPr>
            </w:pPr>
          </w:p>
        </w:tc>
      </w:tr>
      <w:tr w:rsidR="00251F16" w:rsidRPr="00BE6A81" w:rsidTr="00D304EC">
        <w:trPr>
          <w:cantSplit/>
          <w:trHeight w:hRule="exact" w:val="355"/>
        </w:trPr>
        <w:tc>
          <w:tcPr>
            <w:tcW w:w="2376" w:type="dxa"/>
            <w:gridSpan w:val="5"/>
            <w:tcBorders>
              <w:left w:val="single" w:sz="12" w:space="0" w:color="auto"/>
            </w:tcBorders>
            <w:vAlign w:val="center"/>
          </w:tcPr>
          <w:p w:rsidR="00251F16" w:rsidRPr="00BE6A81" w:rsidRDefault="00251F16" w:rsidP="00C6776F">
            <w:pPr>
              <w:spacing w:before="60" w:after="60"/>
              <w:rPr>
                <w:rFonts w:asciiTheme="minorHAnsi" w:hAnsiTheme="minorHAnsi" w:cstheme="minorHAnsi"/>
                <w:sz w:val="22"/>
                <w:szCs w:val="22"/>
              </w:rPr>
            </w:pPr>
            <w:r w:rsidRPr="00BE6A81">
              <w:rPr>
                <w:rFonts w:asciiTheme="minorHAnsi" w:hAnsiTheme="minorHAnsi" w:cstheme="minorHAnsi"/>
                <w:sz w:val="22"/>
                <w:szCs w:val="22"/>
              </w:rPr>
              <w:t>Contact:</w:t>
            </w:r>
          </w:p>
          <w:p w:rsidR="00251F16" w:rsidRPr="00BE6A81" w:rsidRDefault="00251F16" w:rsidP="00C6776F">
            <w:pPr>
              <w:spacing w:before="60" w:after="60"/>
              <w:rPr>
                <w:rFonts w:asciiTheme="minorHAnsi" w:hAnsiTheme="minorHAnsi" w:cstheme="minorHAnsi"/>
                <w:sz w:val="22"/>
                <w:szCs w:val="22"/>
              </w:rPr>
            </w:pPr>
          </w:p>
        </w:tc>
        <w:tc>
          <w:tcPr>
            <w:tcW w:w="3672" w:type="dxa"/>
            <w:gridSpan w:val="4"/>
            <w:tcBorders>
              <w:bottom w:val="single" w:sz="4" w:space="0" w:color="auto"/>
            </w:tcBorders>
          </w:tcPr>
          <w:p w:rsidR="00251F16" w:rsidRPr="00BE6A81" w:rsidRDefault="00251F16" w:rsidP="00C6776F">
            <w:pPr>
              <w:spacing w:before="60" w:after="60"/>
              <w:rPr>
                <w:rFonts w:asciiTheme="minorHAnsi" w:hAnsiTheme="minorHAnsi" w:cstheme="minorHAnsi"/>
                <w:sz w:val="22"/>
                <w:szCs w:val="22"/>
              </w:rPr>
            </w:pPr>
          </w:p>
        </w:tc>
        <w:tc>
          <w:tcPr>
            <w:tcW w:w="900" w:type="dxa"/>
            <w:gridSpan w:val="4"/>
          </w:tcPr>
          <w:p w:rsidR="00251F16" w:rsidRPr="00BE6A81" w:rsidRDefault="00251F16" w:rsidP="00C6776F">
            <w:pPr>
              <w:spacing w:before="60" w:after="60"/>
              <w:rPr>
                <w:rFonts w:asciiTheme="minorHAnsi" w:hAnsiTheme="minorHAnsi" w:cstheme="minorHAnsi"/>
                <w:sz w:val="22"/>
                <w:szCs w:val="22"/>
              </w:rPr>
            </w:pPr>
            <w:r w:rsidRPr="00BE6A81">
              <w:rPr>
                <w:rFonts w:asciiTheme="minorHAnsi" w:hAnsiTheme="minorHAnsi" w:cstheme="minorHAnsi"/>
                <w:sz w:val="22"/>
                <w:szCs w:val="22"/>
              </w:rPr>
              <w:t>Email:</w:t>
            </w:r>
          </w:p>
        </w:tc>
        <w:tc>
          <w:tcPr>
            <w:tcW w:w="4075" w:type="dxa"/>
            <w:gridSpan w:val="4"/>
            <w:tcBorders>
              <w:bottom w:val="single" w:sz="4" w:space="0" w:color="auto"/>
              <w:right w:val="single" w:sz="12" w:space="0" w:color="auto"/>
            </w:tcBorders>
          </w:tcPr>
          <w:p w:rsidR="00251F16" w:rsidRPr="00BE6A81" w:rsidRDefault="00251F16" w:rsidP="00C6776F">
            <w:pPr>
              <w:pStyle w:val="NormalWeb"/>
              <w:rPr>
                <w:rFonts w:asciiTheme="minorHAnsi" w:hAnsiTheme="minorHAnsi" w:cstheme="minorHAnsi"/>
                <w:sz w:val="22"/>
                <w:szCs w:val="22"/>
              </w:rPr>
            </w:pPr>
          </w:p>
        </w:tc>
      </w:tr>
      <w:tr w:rsidR="00251F16" w:rsidRPr="00BE6A81" w:rsidTr="00D304EC">
        <w:trPr>
          <w:cantSplit/>
          <w:trHeight w:hRule="exact" w:val="360"/>
        </w:trPr>
        <w:tc>
          <w:tcPr>
            <w:tcW w:w="2358" w:type="dxa"/>
            <w:gridSpan w:val="4"/>
            <w:tcBorders>
              <w:left w:val="single" w:sz="12" w:space="0" w:color="auto"/>
            </w:tcBorders>
            <w:vAlign w:val="center"/>
          </w:tcPr>
          <w:p w:rsidR="00251F16" w:rsidRPr="00BE6A81" w:rsidRDefault="00251F16" w:rsidP="00C6776F">
            <w:pPr>
              <w:spacing w:before="60" w:after="60"/>
              <w:rPr>
                <w:rFonts w:asciiTheme="minorHAnsi" w:hAnsiTheme="minorHAnsi" w:cstheme="minorHAnsi"/>
                <w:sz w:val="22"/>
                <w:szCs w:val="22"/>
              </w:rPr>
            </w:pPr>
            <w:r w:rsidRPr="00BE6A81">
              <w:rPr>
                <w:rFonts w:asciiTheme="minorHAnsi" w:hAnsiTheme="minorHAnsi" w:cstheme="minorHAnsi"/>
                <w:sz w:val="22"/>
                <w:szCs w:val="22"/>
              </w:rPr>
              <w:t>VAT/Sales Tax Reg.:</w:t>
            </w:r>
          </w:p>
        </w:tc>
        <w:tc>
          <w:tcPr>
            <w:tcW w:w="8665" w:type="dxa"/>
            <w:gridSpan w:val="13"/>
            <w:tcBorders>
              <w:bottom w:val="single" w:sz="4" w:space="0" w:color="auto"/>
              <w:right w:val="single" w:sz="12" w:space="0" w:color="auto"/>
            </w:tcBorders>
          </w:tcPr>
          <w:p w:rsidR="00251F16" w:rsidRPr="00BE6A81" w:rsidRDefault="00251F16" w:rsidP="00C6776F">
            <w:pPr>
              <w:spacing w:before="60" w:after="60"/>
              <w:rPr>
                <w:rFonts w:asciiTheme="minorHAnsi" w:hAnsiTheme="minorHAnsi" w:cstheme="minorHAnsi"/>
                <w:sz w:val="22"/>
                <w:szCs w:val="22"/>
              </w:rPr>
            </w:pPr>
          </w:p>
        </w:tc>
      </w:tr>
      <w:tr w:rsidR="00251F16" w:rsidRPr="00BE6A81" w:rsidTr="00D304EC">
        <w:trPr>
          <w:cantSplit/>
          <w:trHeight w:hRule="exact" w:val="360"/>
        </w:trPr>
        <w:tc>
          <w:tcPr>
            <w:tcW w:w="2358" w:type="dxa"/>
            <w:gridSpan w:val="4"/>
            <w:tcBorders>
              <w:left w:val="single" w:sz="12" w:space="0" w:color="auto"/>
            </w:tcBorders>
            <w:vAlign w:val="center"/>
          </w:tcPr>
          <w:p w:rsidR="00251F16" w:rsidRPr="00BE6A81" w:rsidRDefault="00251F16" w:rsidP="00C6776F">
            <w:pPr>
              <w:spacing w:before="60" w:after="60"/>
              <w:rPr>
                <w:rFonts w:asciiTheme="minorHAnsi" w:hAnsiTheme="minorHAnsi" w:cstheme="minorHAnsi"/>
                <w:sz w:val="22"/>
                <w:szCs w:val="22"/>
              </w:rPr>
            </w:pPr>
            <w:r w:rsidRPr="00BE6A81">
              <w:rPr>
                <w:rFonts w:asciiTheme="minorHAnsi" w:hAnsiTheme="minorHAnsi" w:cstheme="minorHAnsi"/>
                <w:sz w:val="22"/>
                <w:szCs w:val="22"/>
              </w:rPr>
              <w:t>Comp. Tax number info.</w:t>
            </w:r>
          </w:p>
        </w:tc>
        <w:tc>
          <w:tcPr>
            <w:tcW w:w="8665" w:type="dxa"/>
            <w:gridSpan w:val="13"/>
            <w:tcBorders>
              <w:bottom w:val="single" w:sz="4" w:space="0" w:color="auto"/>
              <w:right w:val="single" w:sz="12" w:space="0" w:color="auto"/>
            </w:tcBorders>
          </w:tcPr>
          <w:p w:rsidR="00251F16" w:rsidRPr="00BE6A81" w:rsidRDefault="00251F16" w:rsidP="00C6776F">
            <w:pPr>
              <w:spacing w:before="60" w:after="60"/>
              <w:rPr>
                <w:rFonts w:asciiTheme="minorHAnsi" w:hAnsiTheme="minorHAnsi" w:cstheme="minorHAnsi"/>
                <w:sz w:val="22"/>
                <w:szCs w:val="22"/>
              </w:rPr>
            </w:pPr>
          </w:p>
        </w:tc>
      </w:tr>
      <w:tr w:rsidR="00251F16" w:rsidRPr="00BE6A81" w:rsidTr="00D304EC">
        <w:trPr>
          <w:cantSplit/>
          <w:trHeight w:hRule="exact" w:val="360"/>
        </w:trPr>
        <w:tc>
          <w:tcPr>
            <w:tcW w:w="2358" w:type="dxa"/>
            <w:gridSpan w:val="4"/>
            <w:tcBorders>
              <w:left w:val="single" w:sz="12" w:space="0" w:color="auto"/>
            </w:tcBorders>
            <w:vAlign w:val="center"/>
          </w:tcPr>
          <w:p w:rsidR="00251F16" w:rsidRPr="00BE6A81" w:rsidRDefault="00251F16" w:rsidP="00ED37B1">
            <w:pPr>
              <w:spacing w:before="60" w:after="60"/>
              <w:rPr>
                <w:rFonts w:asciiTheme="minorHAnsi" w:hAnsiTheme="minorHAnsi" w:cstheme="minorHAnsi"/>
                <w:sz w:val="22"/>
                <w:szCs w:val="22"/>
              </w:rPr>
            </w:pPr>
            <w:r w:rsidRPr="00BE6A81">
              <w:rPr>
                <w:rFonts w:asciiTheme="minorHAnsi" w:hAnsiTheme="minorHAnsi" w:cstheme="minorHAnsi"/>
                <w:sz w:val="22"/>
                <w:szCs w:val="22"/>
              </w:rPr>
              <w:t>Credit days:</w:t>
            </w:r>
          </w:p>
        </w:tc>
        <w:tc>
          <w:tcPr>
            <w:tcW w:w="8665" w:type="dxa"/>
            <w:gridSpan w:val="13"/>
            <w:tcBorders>
              <w:bottom w:val="single" w:sz="4" w:space="0" w:color="auto"/>
              <w:right w:val="single" w:sz="12" w:space="0" w:color="auto"/>
            </w:tcBorders>
          </w:tcPr>
          <w:p w:rsidR="00251F16" w:rsidRPr="00BE6A81" w:rsidRDefault="00251F16" w:rsidP="00ED37B1">
            <w:pPr>
              <w:spacing w:before="60" w:after="60"/>
              <w:rPr>
                <w:rFonts w:asciiTheme="minorHAnsi" w:hAnsiTheme="minorHAnsi" w:cstheme="minorHAnsi"/>
                <w:sz w:val="22"/>
                <w:szCs w:val="22"/>
              </w:rPr>
            </w:pPr>
            <w:r w:rsidRPr="00BE6A81">
              <w:rPr>
                <w:rFonts w:asciiTheme="minorHAnsi" w:hAnsiTheme="minorHAnsi" w:cstheme="minorHAnsi"/>
                <w:sz w:val="22"/>
                <w:szCs w:val="22"/>
              </w:rPr>
              <w:t>60 days from invoice d</w:t>
            </w:r>
            <w:r w:rsidR="00D304EC">
              <w:rPr>
                <w:rFonts w:asciiTheme="minorHAnsi" w:hAnsiTheme="minorHAnsi" w:cstheme="minorHAnsi"/>
                <w:sz w:val="22"/>
                <w:szCs w:val="22"/>
              </w:rPr>
              <w:t xml:space="preserve">ate standard </w:t>
            </w:r>
          </w:p>
        </w:tc>
      </w:tr>
      <w:tr w:rsidR="00122CD1" w:rsidRPr="00BE6A81" w:rsidTr="00D304EC">
        <w:trPr>
          <w:cantSplit/>
          <w:trHeight w:hRule="exact" w:val="360"/>
        </w:trPr>
        <w:tc>
          <w:tcPr>
            <w:tcW w:w="2358" w:type="dxa"/>
            <w:gridSpan w:val="4"/>
            <w:tcBorders>
              <w:left w:val="single" w:sz="12" w:space="0" w:color="auto"/>
            </w:tcBorders>
            <w:vAlign w:val="center"/>
          </w:tcPr>
          <w:p w:rsidR="00122CD1" w:rsidRPr="00C77945" w:rsidRDefault="00122CD1" w:rsidP="003D6F93">
            <w:pPr>
              <w:spacing w:before="60" w:after="60"/>
              <w:rPr>
                <w:rFonts w:ascii="Arial" w:hAnsi="Arial" w:cs="Arial"/>
                <w:sz w:val="18"/>
                <w:szCs w:val="18"/>
              </w:rPr>
            </w:pPr>
            <w:r>
              <w:rPr>
                <w:rFonts w:ascii="Arial" w:hAnsi="Arial" w:cs="Arial"/>
                <w:sz w:val="18"/>
                <w:szCs w:val="18"/>
              </w:rPr>
              <w:t>Bank Account</w:t>
            </w:r>
            <w:r w:rsidRPr="00C77945">
              <w:rPr>
                <w:rFonts w:ascii="Arial" w:hAnsi="Arial" w:cs="Arial"/>
                <w:sz w:val="18"/>
                <w:szCs w:val="18"/>
              </w:rPr>
              <w:t>:</w:t>
            </w:r>
          </w:p>
        </w:tc>
        <w:tc>
          <w:tcPr>
            <w:tcW w:w="8665" w:type="dxa"/>
            <w:gridSpan w:val="13"/>
            <w:tcBorders>
              <w:bottom w:val="single" w:sz="4" w:space="0" w:color="auto"/>
              <w:right w:val="single" w:sz="12" w:space="0" w:color="auto"/>
            </w:tcBorders>
          </w:tcPr>
          <w:p w:rsidR="00122CD1" w:rsidRPr="00BE6A81" w:rsidRDefault="00122CD1" w:rsidP="003D6F93">
            <w:pPr>
              <w:spacing w:before="60" w:after="60"/>
              <w:rPr>
                <w:rFonts w:asciiTheme="minorHAnsi" w:hAnsiTheme="minorHAnsi" w:cstheme="minorHAnsi"/>
                <w:sz w:val="22"/>
                <w:szCs w:val="22"/>
              </w:rPr>
            </w:pPr>
          </w:p>
        </w:tc>
      </w:tr>
      <w:tr w:rsidR="00251F16" w:rsidRPr="00C77945" w:rsidTr="00D304EC">
        <w:trPr>
          <w:cantSplit/>
          <w:trHeight w:hRule="exact" w:val="360"/>
        </w:trPr>
        <w:tc>
          <w:tcPr>
            <w:tcW w:w="2358" w:type="dxa"/>
            <w:gridSpan w:val="4"/>
            <w:tcBorders>
              <w:left w:val="single" w:sz="12" w:space="0" w:color="auto"/>
            </w:tcBorders>
            <w:vAlign w:val="center"/>
          </w:tcPr>
          <w:p w:rsidR="00251F16" w:rsidRPr="00C77945" w:rsidRDefault="00D304EC" w:rsidP="003D6F93">
            <w:pPr>
              <w:spacing w:before="60" w:after="60"/>
              <w:rPr>
                <w:rFonts w:ascii="Arial" w:hAnsi="Arial" w:cs="Arial"/>
                <w:sz w:val="18"/>
                <w:szCs w:val="18"/>
              </w:rPr>
            </w:pPr>
            <w:r>
              <w:rPr>
                <w:rFonts w:ascii="Arial" w:hAnsi="Arial" w:cs="Arial"/>
                <w:sz w:val="18"/>
                <w:szCs w:val="18"/>
              </w:rPr>
              <w:t>Sort Code</w:t>
            </w:r>
          </w:p>
        </w:tc>
        <w:tc>
          <w:tcPr>
            <w:tcW w:w="8665" w:type="dxa"/>
            <w:gridSpan w:val="13"/>
            <w:tcBorders>
              <w:bottom w:val="single" w:sz="4" w:space="0" w:color="auto"/>
              <w:right w:val="single" w:sz="12" w:space="0" w:color="auto"/>
            </w:tcBorders>
          </w:tcPr>
          <w:p w:rsidR="00251F16" w:rsidRPr="00BE6A81" w:rsidRDefault="00251F16" w:rsidP="003D6F93">
            <w:pPr>
              <w:spacing w:before="60" w:after="60"/>
              <w:rPr>
                <w:rFonts w:asciiTheme="minorHAnsi" w:hAnsiTheme="minorHAnsi" w:cstheme="minorHAnsi"/>
                <w:sz w:val="22"/>
                <w:szCs w:val="22"/>
              </w:rPr>
            </w:pPr>
          </w:p>
        </w:tc>
      </w:tr>
      <w:tr w:rsidR="00251F16" w:rsidRPr="00C77945" w:rsidTr="00D304EC">
        <w:trPr>
          <w:cantSplit/>
          <w:trHeight w:hRule="exact" w:val="360"/>
        </w:trPr>
        <w:tc>
          <w:tcPr>
            <w:tcW w:w="2358" w:type="dxa"/>
            <w:gridSpan w:val="4"/>
            <w:tcBorders>
              <w:left w:val="single" w:sz="12" w:space="0" w:color="auto"/>
            </w:tcBorders>
            <w:vAlign w:val="center"/>
          </w:tcPr>
          <w:p w:rsidR="00251F16" w:rsidRPr="00C77945" w:rsidRDefault="00D304EC" w:rsidP="003D6F93">
            <w:pPr>
              <w:spacing w:before="60" w:after="60"/>
              <w:rPr>
                <w:rFonts w:ascii="Arial" w:hAnsi="Arial" w:cs="Arial"/>
                <w:sz w:val="18"/>
                <w:szCs w:val="18"/>
              </w:rPr>
            </w:pPr>
            <w:r>
              <w:rPr>
                <w:rFonts w:ascii="Arial" w:hAnsi="Arial" w:cs="Arial"/>
                <w:sz w:val="18"/>
                <w:szCs w:val="18"/>
              </w:rPr>
              <w:t>Account Number</w:t>
            </w:r>
          </w:p>
        </w:tc>
        <w:tc>
          <w:tcPr>
            <w:tcW w:w="8665" w:type="dxa"/>
            <w:gridSpan w:val="13"/>
            <w:tcBorders>
              <w:bottom w:val="single" w:sz="4" w:space="0" w:color="auto"/>
              <w:right w:val="single" w:sz="12" w:space="0" w:color="auto"/>
            </w:tcBorders>
          </w:tcPr>
          <w:p w:rsidR="00251F16" w:rsidRPr="00BE6A81" w:rsidRDefault="00251F16" w:rsidP="003D6F93">
            <w:pPr>
              <w:spacing w:before="60" w:after="60"/>
              <w:rPr>
                <w:rFonts w:asciiTheme="minorHAnsi" w:hAnsiTheme="minorHAnsi" w:cstheme="minorHAnsi"/>
                <w:sz w:val="22"/>
                <w:szCs w:val="22"/>
              </w:rPr>
            </w:pPr>
          </w:p>
        </w:tc>
      </w:tr>
      <w:tr w:rsidR="00122CD1" w:rsidRPr="00BE6A81" w:rsidTr="00D304EC">
        <w:trPr>
          <w:cantSplit/>
          <w:trHeight w:hRule="exact" w:val="1042"/>
        </w:trPr>
        <w:tc>
          <w:tcPr>
            <w:tcW w:w="2358" w:type="dxa"/>
            <w:gridSpan w:val="4"/>
            <w:tcBorders>
              <w:left w:val="single" w:sz="12" w:space="0" w:color="auto"/>
            </w:tcBorders>
            <w:vAlign w:val="center"/>
          </w:tcPr>
          <w:p w:rsidR="00122CD1" w:rsidRPr="00BE6A81" w:rsidRDefault="00D304EC" w:rsidP="00C6776F">
            <w:pPr>
              <w:spacing w:before="60" w:after="60"/>
              <w:rPr>
                <w:rFonts w:asciiTheme="minorHAnsi" w:hAnsiTheme="minorHAnsi" w:cstheme="minorHAnsi"/>
                <w:sz w:val="22"/>
                <w:szCs w:val="22"/>
              </w:rPr>
            </w:pPr>
            <w:r>
              <w:rPr>
                <w:rFonts w:asciiTheme="minorHAnsi" w:hAnsiTheme="minorHAnsi" w:cstheme="minorHAnsi"/>
                <w:sz w:val="22"/>
                <w:szCs w:val="22"/>
              </w:rPr>
              <w:t>Comments</w:t>
            </w:r>
          </w:p>
        </w:tc>
        <w:tc>
          <w:tcPr>
            <w:tcW w:w="8665" w:type="dxa"/>
            <w:gridSpan w:val="13"/>
            <w:tcBorders>
              <w:bottom w:val="single" w:sz="4" w:space="0" w:color="auto"/>
              <w:right w:val="single" w:sz="12" w:space="0" w:color="auto"/>
            </w:tcBorders>
          </w:tcPr>
          <w:p w:rsidR="00122CD1" w:rsidRPr="00BE6A81" w:rsidRDefault="00122CD1" w:rsidP="003D6F93">
            <w:pPr>
              <w:spacing w:before="60" w:after="60"/>
              <w:rPr>
                <w:rFonts w:asciiTheme="minorHAnsi" w:hAnsiTheme="minorHAnsi" w:cstheme="minorHAnsi"/>
                <w:sz w:val="22"/>
                <w:szCs w:val="22"/>
              </w:rPr>
            </w:pPr>
          </w:p>
        </w:tc>
      </w:tr>
      <w:tr w:rsidR="00122CD1" w:rsidRPr="00BE6A81" w:rsidTr="00D304EC">
        <w:trPr>
          <w:cantSplit/>
          <w:trHeight w:hRule="exact" w:val="90"/>
        </w:trPr>
        <w:tc>
          <w:tcPr>
            <w:tcW w:w="2358" w:type="dxa"/>
            <w:gridSpan w:val="4"/>
            <w:tcBorders>
              <w:left w:val="single" w:sz="12" w:space="0" w:color="auto"/>
              <w:bottom w:val="single" w:sz="6" w:space="0" w:color="auto"/>
            </w:tcBorders>
          </w:tcPr>
          <w:p w:rsidR="00122CD1" w:rsidRPr="00BE6A81" w:rsidRDefault="00122CD1" w:rsidP="00561673">
            <w:pPr>
              <w:spacing w:after="40"/>
              <w:rPr>
                <w:rFonts w:asciiTheme="minorHAnsi" w:hAnsiTheme="minorHAnsi" w:cstheme="minorHAnsi"/>
                <w:sz w:val="22"/>
                <w:szCs w:val="22"/>
              </w:rPr>
            </w:pPr>
          </w:p>
        </w:tc>
        <w:tc>
          <w:tcPr>
            <w:tcW w:w="8665" w:type="dxa"/>
            <w:gridSpan w:val="13"/>
            <w:tcBorders>
              <w:bottom w:val="single" w:sz="6" w:space="0" w:color="auto"/>
              <w:right w:val="single" w:sz="12" w:space="0" w:color="auto"/>
            </w:tcBorders>
            <w:vAlign w:val="bottom"/>
          </w:tcPr>
          <w:p w:rsidR="00122CD1" w:rsidRPr="00BE6A81" w:rsidRDefault="00122CD1" w:rsidP="00561673">
            <w:pPr>
              <w:spacing w:before="120" w:after="40"/>
              <w:rPr>
                <w:rFonts w:asciiTheme="minorHAnsi" w:hAnsiTheme="minorHAnsi" w:cstheme="minorHAnsi"/>
                <w:sz w:val="22"/>
                <w:szCs w:val="22"/>
              </w:rPr>
            </w:pPr>
          </w:p>
        </w:tc>
      </w:tr>
      <w:tr w:rsidR="00122CD1" w:rsidRPr="00BE6A81" w:rsidTr="00D304EC">
        <w:trPr>
          <w:cantSplit/>
          <w:trHeight w:hRule="exact" w:val="427"/>
        </w:trPr>
        <w:tc>
          <w:tcPr>
            <w:tcW w:w="11023" w:type="dxa"/>
            <w:gridSpan w:val="17"/>
            <w:tcBorders>
              <w:top w:val="single" w:sz="6" w:space="0" w:color="auto"/>
              <w:left w:val="single" w:sz="12" w:space="0" w:color="auto"/>
              <w:bottom w:val="single" w:sz="6" w:space="0" w:color="auto"/>
              <w:right w:val="single" w:sz="12" w:space="0" w:color="auto"/>
            </w:tcBorders>
          </w:tcPr>
          <w:p w:rsidR="00122CD1" w:rsidRPr="00BE6A81" w:rsidRDefault="00122CD1" w:rsidP="00BE6A81">
            <w:pPr>
              <w:spacing w:before="120" w:after="40"/>
              <w:rPr>
                <w:rFonts w:asciiTheme="minorHAnsi" w:hAnsiTheme="minorHAnsi" w:cstheme="minorHAnsi"/>
                <w:sz w:val="22"/>
                <w:szCs w:val="22"/>
              </w:rPr>
            </w:pPr>
            <w:r>
              <w:rPr>
                <w:rFonts w:asciiTheme="minorHAnsi" w:hAnsiTheme="minorHAnsi" w:cstheme="minorHAnsi"/>
                <w:sz w:val="22"/>
                <w:szCs w:val="22"/>
              </w:rPr>
              <w:t>Payment to be made by direct funds transfer unless specified different</w:t>
            </w:r>
          </w:p>
        </w:tc>
      </w:tr>
      <w:tr w:rsidR="00122CD1" w:rsidRPr="00BE6A81" w:rsidTr="00D304EC">
        <w:trPr>
          <w:trHeight w:val="315"/>
        </w:trPr>
        <w:tc>
          <w:tcPr>
            <w:tcW w:w="11023" w:type="dxa"/>
            <w:gridSpan w:val="17"/>
            <w:tcBorders>
              <w:top w:val="single" w:sz="6" w:space="0" w:color="auto"/>
              <w:left w:val="single" w:sz="12" w:space="0" w:color="auto"/>
              <w:right w:val="single" w:sz="12" w:space="0" w:color="auto"/>
            </w:tcBorders>
            <w:vAlign w:val="center"/>
          </w:tcPr>
          <w:p w:rsidR="00D304EC" w:rsidRDefault="00D304EC" w:rsidP="00D304EC">
            <w:pPr>
              <w:spacing w:before="100" w:beforeAutospacing="1" w:after="100" w:afterAutospacing="1"/>
              <w:rPr>
                <w:rFonts w:ascii="Book Antiqua" w:eastAsia="Calibri" w:hAnsi="Book Antiqua"/>
                <w:color w:val="1F497D"/>
                <w:sz w:val="24"/>
                <w:szCs w:val="24"/>
              </w:rPr>
            </w:pPr>
          </w:p>
          <w:p w:rsidR="00D304EC" w:rsidRPr="00D304EC" w:rsidRDefault="00D304EC" w:rsidP="00D304EC">
            <w:pPr>
              <w:spacing w:before="100" w:beforeAutospacing="1" w:after="100" w:afterAutospacing="1"/>
              <w:rPr>
                <w:rFonts w:ascii="Book Antiqua" w:eastAsia="Calibri" w:hAnsi="Book Antiqua"/>
                <w:b/>
                <w:sz w:val="24"/>
                <w:szCs w:val="24"/>
              </w:rPr>
            </w:pPr>
            <w:r w:rsidRPr="00D304EC">
              <w:rPr>
                <w:rFonts w:ascii="Book Antiqua" w:eastAsia="Calibri" w:hAnsi="Book Antiqua"/>
                <w:b/>
                <w:sz w:val="24"/>
                <w:szCs w:val="24"/>
              </w:rPr>
              <w:t>Supply Chain Solution Ltd Terms and Conditions</w:t>
            </w:r>
          </w:p>
          <w:p w:rsidR="00D304EC" w:rsidRPr="00D304EC" w:rsidRDefault="00D304EC" w:rsidP="00D304EC">
            <w:pPr>
              <w:spacing w:before="100" w:beforeAutospacing="1" w:after="100" w:afterAutospacing="1"/>
              <w:rPr>
                <w:rFonts w:ascii="Book Antiqua" w:eastAsia="Calibri" w:hAnsi="Book Antiqua"/>
                <w:sz w:val="24"/>
                <w:szCs w:val="24"/>
                <w:lang w:val="en-GB" w:eastAsia="en-GB"/>
              </w:rPr>
            </w:pPr>
            <w:r w:rsidRPr="00D304EC">
              <w:rPr>
                <w:rFonts w:ascii="Book Antiqua" w:eastAsia="Calibri" w:hAnsi="Book Antiqua"/>
                <w:sz w:val="24"/>
                <w:szCs w:val="24"/>
              </w:rPr>
              <w:t xml:space="preserve">All business contracted within the United Kingdom is transacted under the current Standard Trading Conditions of the British International Freight Association (BIFA). You can download a copy of the conditions by clicking on the following Link: </w:t>
            </w:r>
            <w:hyperlink r:id="rId11" w:history="1">
              <w:r w:rsidRPr="00D304EC">
                <w:rPr>
                  <w:rStyle w:val="Hyperlink"/>
                  <w:rFonts w:ascii="Book Antiqua" w:eastAsia="Calibri" w:hAnsi="Book Antiqua"/>
                  <w:b/>
                  <w:bCs/>
                  <w:color w:val="auto"/>
                  <w:sz w:val="24"/>
                  <w:szCs w:val="24"/>
                </w:rPr>
                <w:t>http://www.bifa.org/_attachments/Resources/1012_S4.pdf</w:t>
              </w:r>
            </w:hyperlink>
          </w:p>
          <w:p w:rsidR="00D304EC" w:rsidRPr="00D304EC" w:rsidRDefault="00D304EC" w:rsidP="00D304EC">
            <w:pPr>
              <w:rPr>
                <w:rFonts w:ascii="Book Antiqua" w:eastAsia="Calibri" w:hAnsi="Book Antiqua"/>
                <w:sz w:val="24"/>
                <w:szCs w:val="24"/>
              </w:rPr>
            </w:pPr>
            <w:r w:rsidRPr="00D304EC">
              <w:rPr>
                <w:rFonts w:ascii="Book Antiqua" w:eastAsia="Calibri" w:hAnsi="Book Antiqua"/>
                <w:sz w:val="24"/>
                <w:szCs w:val="24"/>
              </w:rPr>
              <w:t xml:space="preserve">Limits of Liability for Cargo Claims: </w:t>
            </w:r>
            <w:hyperlink r:id="rId12" w:history="1">
              <w:r w:rsidRPr="00D304EC">
                <w:rPr>
                  <w:rStyle w:val="Hyperlink"/>
                  <w:rFonts w:ascii="Book Antiqua" w:eastAsia="Calibri" w:hAnsi="Book Antiqua"/>
                  <w:b/>
                  <w:bCs/>
                  <w:color w:val="auto"/>
                  <w:sz w:val="24"/>
                  <w:szCs w:val="24"/>
                </w:rPr>
                <w:t>http://www.bifa.org/_attachments/Resources/1126_S4.pdf</w:t>
              </w:r>
            </w:hyperlink>
          </w:p>
          <w:p w:rsidR="00D304EC" w:rsidRPr="00D304EC" w:rsidRDefault="00D304EC" w:rsidP="00D304EC">
            <w:pPr>
              <w:rPr>
                <w:rFonts w:ascii="Book Antiqua" w:eastAsia="Calibri" w:hAnsi="Book Antiqua"/>
                <w:sz w:val="24"/>
                <w:szCs w:val="24"/>
              </w:rPr>
            </w:pPr>
          </w:p>
          <w:p w:rsidR="00D304EC" w:rsidRPr="00D304EC" w:rsidRDefault="00D304EC" w:rsidP="00D304EC">
            <w:pPr>
              <w:rPr>
                <w:rFonts w:ascii="Book Antiqua" w:eastAsia="Calibri" w:hAnsi="Book Antiqua"/>
                <w:sz w:val="24"/>
                <w:szCs w:val="24"/>
              </w:rPr>
            </w:pPr>
            <w:r w:rsidRPr="00D304EC">
              <w:rPr>
                <w:rFonts w:ascii="Book Antiqua" w:eastAsia="Calibri" w:hAnsi="Book Antiqua"/>
                <w:sz w:val="24"/>
                <w:szCs w:val="24"/>
              </w:rPr>
              <w:t>We accept no responsibility for the numerical contents of packages, goods unseen and based on specifications and particulars supplied by the applicant. All cargos should be suitably packed for carriage and marked accordingly. Shippers are responsible for goods until such time as claimed by the consignee, with all relevant charges paid. E &amp; O.E. Due to the inherent problems associated with National &amp; International transport we cannot enter into any guarantee with regards to departure and/or arrival times. We make no provision for Marine/All Risk Insurance Cover. We strongly advised all customers to provide adequate insurance cover for their goods whilst in transit.</w:t>
            </w:r>
          </w:p>
          <w:p w:rsidR="00122CD1" w:rsidRPr="00BE6A81" w:rsidRDefault="00122CD1" w:rsidP="00B87567">
            <w:pPr>
              <w:ind w:right="882"/>
              <w:rPr>
                <w:rFonts w:asciiTheme="minorHAnsi" w:hAnsiTheme="minorHAnsi" w:cstheme="minorHAnsi"/>
                <w:sz w:val="22"/>
                <w:szCs w:val="22"/>
              </w:rPr>
            </w:pPr>
          </w:p>
        </w:tc>
      </w:tr>
      <w:tr w:rsidR="00122CD1" w:rsidRPr="00BE6A81" w:rsidTr="00D304EC">
        <w:trPr>
          <w:trHeight w:val="228"/>
        </w:trPr>
        <w:tc>
          <w:tcPr>
            <w:tcW w:w="377" w:type="dxa"/>
            <w:tcBorders>
              <w:left w:val="single" w:sz="12" w:space="0" w:color="auto"/>
            </w:tcBorders>
            <w:vAlign w:val="center"/>
          </w:tcPr>
          <w:p w:rsidR="00122CD1" w:rsidRPr="00BE6A81" w:rsidRDefault="00122CD1" w:rsidP="00561673">
            <w:pPr>
              <w:rPr>
                <w:rFonts w:asciiTheme="minorHAnsi" w:hAnsiTheme="minorHAnsi" w:cstheme="minorHAnsi"/>
                <w:sz w:val="22"/>
                <w:szCs w:val="22"/>
              </w:rPr>
            </w:pPr>
          </w:p>
        </w:tc>
        <w:tc>
          <w:tcPr>
            <w:tcW w:w="1657" w:type="dxa"/>
            <w:vAlign w:val="center"/>
          </w:tcPr>
          <w:p w:rsidR="00122CD1" w:rsidRPr="00BE6A81" w:rsidRDefault="00122CD1" w:rsidP="00561673">
            <w:pPr>
              <w:rPr>
                <w:rFonts w:asciiTheme="minorHAnsi" w:hAnsiTheme="minorHAnsi" w:cstheme="minorHAnsi"/>
                <w:sz w:val="22"/>
                <w:szCs w:val="22"/>
                <w:lang w:val="nl-NL"/>
              </w:rPr>
            </w:pPr>
          </w:p>
        </w:tc>
        <w:tc>
          <w:tcPr>
            <w:tcW w:w="236" w:type="dxa"/>
            <w:vAlign w:val="center"/>
          </w:tcPr>
          <w:p w:rsidR="00122CD1" w:rsidRPr="00BE6A81" w:rsidRDefault="00122CD1" w:rsidP="00561673">
            <w:pPr>
              <w:rPr>
                <w:rFonts w:asciiTheme="minorHAnsi" w:hAnsiTheme="minorHAnsi" w:cstheme="minorHAnsi"/>
                <w:sz w:val="22"/>
                <w:szCs w:val="22"/>
              </w:rPr>
            </w:pPr>
          </w:p>
        </w:tc>
        <w:tc>
          <w:tcPr>
            <w:tcW w:w="1806" w:type="dxa"/>
            <w:gridSpan w:val="4"/>
            <w:vAlign w:val="center"/>
          </w:tcPr>
          <w:p w:rsidR="00122CD1" w:rsidRPr="00BE6A81" w:rsidRDefault="00122CD1" w:rsidP="00561673">
            <w:pPr>
              <w:rPr>
                <w:rFonts w:asciiTheme="minorHAnsi" w:hAnsiTheme="minorHAnsi" w:cstheme="minorHAnsi"/>
                <w:sz w:val="22"/>
                <w:szCs w:val="22"/>
              </w:rPr>
            </w:pPr>
          </w:p>
        </w:tc>
        <w:tc>
          <w:tcPr>
            <w:tcW w:w="366" w:type="dxa"/>
            <w:vAlign w:val="center"/>
          </w:tcPr>
          <w:p w:rsidR="00122CD1" w:rsidRPr="00BE6A81" w:rsidRDefault="00122CD1" w:rsidP="00561673">
            <w:pPr>
              <w:rPr>
                <w:rFonts w:asciiTheme="minorHAnsi" w:hAnsiTheme="minorHAnsi" w:cstheme="minorHAnsi"/>
                <w:sz w:val="22"/>
                <w:szCs w:val="22"/>
              </w:rPr>
            </w:pPr>
          </w:p>
        </w:tc>
        <w:tc>
          <w:tcPr>
            <w:tcW w:w="1903" w:type="dxa"/>
            <w:gridSpan w:val="3"/>
            <w:vAlign w:val="center"/>
          </w:tcPr>
          <w:p w:rsidR="00122CD1" w:rsidRPr="00BE6A81" w:rsidRDefault="00122CD1" w:rsidP="00561673">
            <w:pPr>
              <w:rPr>
                <w:rFonts w:asciiTheme="minorHAnsi" w:hAnsiTheme="minorHAnsi" w:cstheme="minorHAnsi"/>
                <w:sz w:val="22"/>
                <w:szCs w:val="22"/>
              </w:rPr>
            </w:pPr>
          </w:p>
        </w:tc>
        <w:tc>
          <w:tcPr>
            <w:tcW w:w="2268" w:type="dxa"/>
            <w:gridSpan w:val="4"/>
            <w:vAlign w:val="center"/>
          </w:tcPr>
          <w:p w:rsidR="00122CD1" w:rsidRPr="00BE6A81" w:rsidRDefault="00122CD1" w:rsidP="00561673">
            <w:pPr>
              <w:ind w:right="-198"/>
              <w:rPr>
                <w:rFonts w:asciiTheme="minorHAnsi" w:hAnsiTheme="minorHAnsi" w:cstheme="minorHAnsi"/>
                <w:sz w:val="22"/>
                <w:szCs w:val="22"/>
              </w:rPr>
            </w:pPr>
          </w:p>
        </w:tc>
        <w:tc>
          <w:tcPr>
            <w:tcW w:w="2410" w:type="dxa"/>
            <w:gridSpan w:val="2"/>
            <w:tcBorders>
              <w:right w:val="single" w:sz="12" w:space="0" w:color="auto"/>
            </w:tcBorders>
            <w:vAlign w:val="center"/>
          </w:tcPr>
          <w:p w:rsidR="00122CD1" w:rsidRPr="00BE6A81" w:rsidRDefault="00122CD1" w:rsidP="00561673">
            <w:pPr>
              <w:ind w:right="720"/>
              <w:rPr>
                <w:rFonts w:asciiTheme="minorHAnsi" w:hAnsiTheme="minorHAnsi" w:cstheme="minorHAnsi"/>
                <w:sz w:val="22"/>
                <w:szCs w:val="22"/>
              </w:rPr>
            </w:pPr>
          </w:p>
        </w:tc>
      </w:tr>
      <w:tr w:rsidR="00122CD1" w:rsidRPr="00BE6A81" w:rsidTr="00D304EC">
        <w:trPr>
          <w:trHeight w:val="225"/>
        </w:trPr>
        <w:tc>
          <w:tcPr>
            <w:tcW w:w="377" w:type="dxa"/>
            <w:tcBorders>
              <w:left w:val="single" w:sz="12" w:space="0" w:color="auto"/>
            </w:tcBorders>
            <w:vAlign w:val="center"/>
          </w:tcPr>
          <w:p w:rsidR="00122CD1" w:rsidRPr="00BE6A81" w:rsidRDefault="00122CD1" w:rsidP="00561673">
            <w:pPr>
              <w:rPr>
                <w:rFonts w:asciiTheme="minorHAnsi" w:hAnsiTheme="minorHAnsi" w:cstheme="minorHAnsi"/>
                <w:sz w:val="22"/>
                <w:szCs w:val="22"/>
              </w:rPr>
            </w:pPr>
          </w:p>
        </w:tc>
        <w:tc>
          <w:tcPr>
            <w:tcW w:w="1657" w:type="dxa"/>
            <w:vAlign w:val="center"/>
          </w:tcPr>
          <w:p w:rsidR="00122CD1" w:rsidRPr="00BE6A81" w:rsidRDefault="00AD03D0" w:rsidP="00561673">
            <w:pPr>
              <w:rPr>
                <w:rFonts w:asciiTheme="minorHAnsi" w:hAnsiTheme="minorHAnsi" w:cstheme="minorHAnsi"/>
                <w:sz w:val="22"/>
                <w:szCs w:val="22"/>
              </w:rPr>
            </w:pPr>
            <w:r>
              <w:rPr>
                <w:rFonts w:asciiTheme="minorHAnsi" w:hAnsiTheme="minorHAnsi" w:cstheme="minorHAnsi"/>
                <w:sz w:val="22"/>
                <w:szCs w:val="22"/>
              </w:rPr>
              <w:t>SIGNED</w:t>
            </w:r>
          </w:p>
        </w:tc>
        <w:tc>
          <w:tcPr>
            <w:tcW w:w="236" w:type="dxa"/>
            <w:vAlign w:val="center"/>
          </w:tcPr>
          <w:p w:rsidR="00122CD1" w:rsidRPr="00BE6A81" w:rsidRDefault="00122CD1" w:rsidP="00561673">
            <w:pPr>
              <w:rPr>
                <w:rFonts w:asciiTheme="minorHAnsi" w:hAnsiTheme="minorHAnsi" w:cstheme="minorHAnsi"/>
                <w:sz w:val="22"/>
                <w:szCs w:val="22"/>
              </w:rPr>
            </w:pPr>
          </w:p>
        </w:tc>
        <w:tc>
          <w:tcPr>
            <w:tcW w:w="1806" w:type="dxa"/>
            <w:gridSpan w:val="4"/>
            <w:vAlign w:val="center"/>
          </w:tcPr>
          <w:p w:rsidR="00122CD1" w:rsidRPr="00BE6A81" w:rsidRDefault="00122CD1" w:rsidP="00561673">
            <w:pPr>
              <w:rPr>
                <w:rFonts w:asciiTheme="minorHAnsi" w:hAnsiTheme="minorHAnsi" w:cstheme="minorHAnsi"/>
                <w:sz w:val="22"/>
                <w:szCs w:val="22"/>
              </w:rPr>
            </w:pPr>
          </w:p>
        </w:tc>
        <w:tc>
          <w:tcPr>
            <w:tcW w:w="366" w:type="dxa"/>
            <w:vAlign w:val="center"/>
          </w:tcPr>
          <w:p w:rsidR="00122CD1" w:rsidRPr="00BE6A81" w:rsidRDefault="00122CD1" w:rsidP="00561673">
            <w:pPr>
              <w:rPr>
                <w:rFonts w:asciiTheme="minorHAnsi" w:hAnsiTheme="minorHAnsi" w:cstheme="minorHAnsi"/>
                <w:sz w:val="22"/>
                <w:szCs w:val="22"/>
              </w:rPr>
            </w:pPr>
          </w:p>
        </w:tc>
        <w:tc>
          <w:tcPr>
            <w:tcW w:w="1903" w:type="dxa"/>
            <w:gridSpan w:val="3"/>
            <w:vAlign w:val="center"/>
          </w:tcPr>
          <w:p w:rsidR="00122CD1" w:rsidRPr="00BE6A81" w:rsidRDefault="00122CD1" w:rsidP="00561673">
            <w:pPr>
              <w:rPr>
                <w:rFonts w:asciiTheme="minorHAnsi" w:hAnsiTheme="minorHAnsi" w:cstheme="minorHAnsi"/>
                <w:sz w:val="22"/>
                <w:szCs w:val="22"/>
              </w:rPr>
            </w:pPr>
          </w:p>
        </w:tc>
        <w:tc>
          <w:tcPr>
            <w:tcW w:w="2268" w:type="dxa"/>
            <w:gridSpan w:val="4"/>
            <w:noWrap/>
            <w:vAlign w:val="center"/>
          </w:tcPr>
          <w:p w:rsidR="00122CD1" w:rsidRPr="00BE6A81" w:rsidRDefault="00122CD1" w:rsidP="00561673">
            <w:pPr>
              <w:rPr>
                <w:rFonts w:asciiTheme="minorHAnsi" w:hAnsiTheme="minorHAnsi" w:cstheme="minorHAnsi"/>
                <w:sz w:val="22"/>
                <w:szCs w:val="22"/>
              </w:rPr>
            </w:pPr>
          </w:p>
        </w:tc>
        <w:tc>
          <w:tcPr>
            <w:tcW w:w="2410" w:type="dxa"/>
            <w:gridSpan w:val="2"/>
            <w:tcBorders>
              <w:right w:val="single" w:sz="12" w:space="0" w:color="auto"/>
            </w:tcBorders>
            <w:noWrap/>
            <w:vAlign w:val="center"/>
          </w:tcPr>
          <w:p w:rsidR="00122CD1" w:rsidRPr="00BE6A81" w:rsidRDefault="00122CD1" w:rsidP="00561673">
            <w:pPr>
              <w:ind w:right="72"/>
              <w:rPr>
                <w:rFonts w:asciiTheme="minorHAnsi" w:hAnsiTheme="minorHAnsi" w:cstheme="minorHAnsi"/>
                <w:sz w:val="22"/>
                <w:szCs w:val="22"/>
              </w:rPr>
            </w:pPr>
          </w:p>
        </w:tc>
      </w:tr>
      <w:tr w:rsidR="00122CD1" w:rsidRPr="00BE6A81" w:rsidTr="00D304EC">
        <w:trPr>
          <w:trHeight w:val="180"/>
        </w:trPr>
        <w:tc>
          <w:tcPr>
            <w:tcW w:w="377" w:type="dxa"/>
            <w:tcBorders>
              <w:left w:val="single" w:sz="12" w:space="0" w:color="auto"/>
              <w:bottom w:val="nil"/>
            </w:tcBorders>
            <w:vAlign w:val="center"/>
          </w:tcPr>
          <w:p w:rsidR="00122CD1" w:rsidRPr="00BE6A81" w:rsidRDefault="00122CD1" w:rsidP="00561673">
            <w:pPr>
              <w:rPr>
                <w:rFonts w:asciiTheme="minorHAnsi" w:hAnsiTheme="minorHAnsi" w:cstheme="minorHAnsi"/>
                <w:sz w:val="22"/>
                <w:szCs w:val="22"/>
              </w:rPr>
            </w:pPr>
          </w:p>
        </w:tc>
        <w:tc>
          <w:tcPr>
            <w:tcW w:w="1657" w:type="dxa"/>
            <w:tcBorders>
              <w:bottom w:val="nil"/>
            </w:tcBorders>
            <w:vAlign w:val="center"/>
          </w:tcPr>
          <w:p w:rsidR="00122CD1" w:rsidRPr="00BE6A81" w:rsidRDefault="00122CD1" w:rsidP="000927AD">
            <w:pPr>
              <w:rPr>
                <w:rFonts w:asciiTheme="minorHAnsi" w:hAnsiTheme="minorHAnsi" w:cstheme="minorHAnsi"/>
                <w:sz w:val="22"/>
                <w:szCs w:val="22"/>
              </w:rPr>
            </w:pPr>
          </w:p>
        </w:tc>
        <w:tc>
          <w:tcPr>
            <w:tcW w:w="236" w:type="dxa"/>
            <w:tcBorders>
              <w:bottom w:val="nil"/>
            </w:tcBorders>
            <w:vAlign w:val="center"/>
          </w:tcPr>
          <w:p w:rsidR="00122CD1" w:rsidRPr="00BE6A81" w:rsidRDefault="00122CD1" w:rsidP="00561673">
            <w:pPr>
              <w:rPr>
                <w:rFonts w:asciiTheme="minorHAnsi" w:hAnsiTheme="minorHAnsi" w:cstheme="minorHAnsi"/>
                <w:sz w:val="22"/>
                <w:szCs w:val="22"/>
              </w:rPr>
            </w:pPr>
          </w:p>
        </w:tc>
        <w:tc>
          <w:tcPr>
            <w:tcW w:w="1806" w:type="dxa"/>
            <w:gridSpan w:val="4"/>
            <w:tcBorders>
              <w:bottom w:val="nil"/>
            </w:tcBorders>
            <w:vAlign w:val="center"/>
          </w:tcPr>
          <w:p w:rsidR="00122CD1" w:rsidRPr="00BE6A81" w:rsidRDefault="00122CD1" w:rsidP="00561673">
            <w:pPr>
              <w:rPr>
                <w:rFonts w:asciiTheme="minorHAnsi" w:hAnsiTheme="minorHAnsi" w:cstheme="minorHAnsi"/>
                <w:sz w:val="22"/>
                <w:szCs w:val="22"/>
              </w:rPr>
            </w:pPr>
          </w:p>
        </w:tc>
        <w:tc>
          <w:tcPr>
            <w:tcW w:w="366" w:type="dxa"/>
            <w:tcBorders>
              <w:bottom w:val="nil"/>
            </w:tcBorders>
            <w:vAlign w:val="center"/>
          </w:tcPr>
          <w:p w:rsidR="00122CD1" w:rsidRPr="00BE6A81" w:rsidRDefault="00122CD1" w:rsidP="00561673">
            <w:pPr>
              <w:rPr>
                <w:rFonts w:asciiTheme="minorHAnsi" w:hAnsiTheme="minorHAnsi" w:cstheme="minorHAnsi"/>
                <w:sz w:val="22"/>
                <w:szCs w:val="22"/>
              </w:rPr>
            </w:pPr>
          </w:p>
        </w:tc>
        <w:tc>
          <w:tcPr>
            <w:tcW w:w="1903" w:type="dxa"/>
            <w:gridSpan w:val="3"/>
            <w:tcBorders>
              <w:bottom w:val="nil"/>
            </w:tcBorders>
            <w:vAlign w:val="center"/>
          </w:tcPr>
          <w:p w:rsidR="00122CD1" w:rsidRPr="00BE6A81" w:rsidRDefault="00122CD1" w:rsidP="00561673">
            <w:pPr>
              <w:rPr>
                <w:rFonts w:asciiTheme="minorHAnsi" w:hAnsiTheme="minorHAnsi" w:cstheme="minorHAnsi"/>
                <w:sz w:val="22"/>
                <w:szCs w:val="22"/>
              </w:rPr>
            </w:pPr>
          </w:p>
        </w:tc>
        <w:tc>
          <w:tcPr>
            <w:tcW w:w="2268" w:type="dxa"/>
            <w:gridSpan w:val="4"/>
            <w:tcBorders>
              <w:bottom w:val="nil"/>
            </w:tcBorders>
            <w:vAlign w:val="center"/>
          </w:tcPr>
          <w:p w:rsidR="00122CD1" w:rsidRPr="00BE6A81" w:rsidRDefault="00122CD1" w:rsidP="00561673">
            <w:pPr>
              <w:rPr>
                <w:rFonts w:asciiTheme="minorHAnsi" w:hAnsiTheme="minorHAnsi" w:cstheme="minorHAnsi"/>
                <w:sz w:val="22"/>
                <w:szCs w:val="22"/>
              </w:rPr>
            </w:pPr>
          </w:p>
        </w:tc>
        <w:tc>
          <w:tcPr>
            <w:tcW w:w="2410" w:type="dxa"/>
            <w:gridSpan w:val="2"/>
            <w:tcBorders>
              <w:bottom w:val="nil"/>
              <w:right w:val="single" w:sz="12" w:space="0" w:color="auto"/>
            </w:tcBorders>
            <w:vAlign w:val="center"/>
          </w:tcPr>
          <w:p w:rsidR="00122CD1" w:rsidRPr="00BE6A81" w:rsidRDefault="00122CD1" w:rsidP="00561673">
            <w:pPr>
              <w:rPr>
                <w:rFonts w:asciiTheme="minorHAnsi" w:hAnsiTheme="minorHAnsi" w:cstheme="minorHAnsi"/>
                <w:sz w:val="22"/>
                <w:szCs w:val="22"/>
              </w:rPr>
            </w:pPr>
          </w:p>
        </w:tc>
      </w:tr>
      <w:tr w:rsidR="00FA3BE4" w:rsidRPr="00BE6A81" w:rsidTr="00D304EC">
        <w:trPr>
          <w:trHeight w:val="228"/>
        </w:trPr>
        <w:tc>
          <w:tcPr>
            <w:tcW w:w="377" w:type="dxa"/>
            <w:tcBorders>
              <w:left w:val="single" w:sz="12" w:space="0" w:color="auto"/>
            </w:tcBorders>
            <w:vAlign w:val="center"/>
          </w:tcPr>
          <w:p w:rsidR="00FA3BE4" w:rsidRPr="00BE6A81" w:rsidRDefault="00FA3BE4" w:rsidP="00561673">
            <w:pPr>
              <w:rPr>
                <w:rFonts w:asciiTheme="minorHAnsi" w:hAnsiTheme="minorHAnsi" w:cstheme="minorHAnsi"/>
                <w:sz w:val="22"/>
                <w:szCs w:val="22"/>
              </w:rPr>
            </w:pPr>
          </w:p>
        </w:tc>
        <w:tc>
          <w:tcPr>
            <w:tcW w:w="1657" w:type="dxa"/>
            <w:vAlign w:val="center"/>
          </w:tcPr>
          <w:p w:rsidR="00FA3BE4" w:rsidRPr="00BE6A81" w:rsidRDefault="00FA3BE4" w:rsidP="00561673">
            <w:pPr>
              <w:rPr>
                <w:rFonts w:asciiTheme="minorHAnsi" w:hAnsiTheme="minorHAnsi" w:cstheme="minorHAnsi"/>
                <w:sz w:val="22"/>
                <w:szCs w:val="22"/>
              </w:rPr>
            </w:pPr>
          </w:p>
        </w:tc>
        <w:tc>
          <w:tcPr>
            <w:tcW w:w="236" w:type="dxa"/>
            <w:vAlign w:val="center"/>
          </w:tcPr>
          <w:p w:rsidR="00FA3BE4" w:rsidRPr="00BE6A81" w:rsidRDefault="00FA3BE4" w:rsidP="00561673">
            <w:pPr>
              <w:rPr>
                <w:rFonts w:asciiTheme="minorHAnsi" w:hAnsiTheme="minorHAnsi" w:cstheme="minorHAnsi"/>
                <w:sz w:val="22"/>
                <w:szCs w:val="22"/>
              </w:rPr>
            </w:pPr>
          </w:p>
        </w:tc>
        <w:tc>
          <w:tcPr>
            <w:tcW w:w="1806" w:type="dxa"/>
            <w:gridSpan w:val="4"/>
            <w:vAlign w:val="center"/>
          </w:tcPr>
          <w:p w:rsidR="00FA3BE4" w:rsidRPr="00BE6A81" w:rsidRDefault="00FA3BE4" w:rsidP="00561673">
            <w:pPr>
              <w:rPr>
                <w:rFonts w:asciiTheme="minorHAnsi" w:hAnsiTheme="minorHAnsi" w:cstheme="minorHAnsi"/>
                <w:sz w:val="22"/>
                <w:szCs w:val="22"/>
              </w:rPr>
            </w:pPr>
          </w:p>
        </w:tc>
        <w:tc>
          <w:tcPr>
            <w:tcW w:w="366" w:type="dxa"/>
            <w:vAlign w:val="center"/>
          </w:tcPr>
          <w:p w:rsidR="00FA3BE4" w:rsidRPr="00BE6A81" w:rsidRDefault="00FA3BE4" w:rsidP="003D6F93">
            <w:pPr>
              <w:rPr>
                <w:rFonts w:asciiTheme="minorHAnsi" w:hAnsiTheme="minorHAnsi" w:cstheme="minorHAnsi"/>
                <w:sz w:val="22"/>
                <w:szCs w:val="22"/>
              </w:rPr>
            </w:pPr>
          </w:p>
        </w:tc>
        <w:tc>
          <w:tcPr>
            <w:tcW w:w="1903" w:type="dxa"/>
            <w:gridSpan w:val="3"/>
            <w:vAlign w:val="center"/>
          </w:tcPr>
          <w:p w:rsidR="00FA3BE4" w:rsidRPr="00BE6A81" w:rsidRDefault="00FA3BE4" w:rsidP="00FA3BE4">
            <w:pPr>
              <w:rPr>
                <w:rFonts w:asciiTheme="minorHAnsi" w:hAnsiTheme="minorHAnsi" w:cstheme="minorHAnsi"/>
                <w:sz w:val="22"/>
                <w:szCs w:val="22"/>
              </w:rPr>
            </w:pPr>
          </w:p>
        </w:tc>
        <w:tc>
          <w:tcPr>
            <w:tcW w:w="2268" w:type="dxa"/>
            <w:gridSpan w:val="4"/>
            <w:vAlign w:val="center"/>
          </w:tcPr>
          <w:p w:rsidR="00FA3BE4" w:rsidRPr="00BE6A81" w:rsidRDefault="00FA3BE4" w:rsidP="003D6F93">
            <w:pPr>
              <w:rPr>
                <w:rFonts w:asciiTheme="minorHAnsi" w:hAnsiTheme="minorHAnsi" w:cstheme="minorHAnsi"/>
                <w:sz w:val="22"/>
                <w:szCs w:val="22"/>
              </w:rPr>
            </w:pPr>
          </w:p>
        </w:tc>
        <w:tc>
          <w:tcPr>
            <w:tcW w:w="2410" w:type="dxa"/>
            <w:gridSpan w:val="2"/>
            <w:tcBorders>
              <w:right w:val="single" w:sz="12" w:space="0" w:color="auto"/>
            </w:tcBorders>
            <w:vAlign w:val="center"/>
          </w:tcPr>
          <w:p w:rsidR="00FA3BE4" w:rsidRPr="00BE6A81" w:rsidRDefault="00FA3BE4" w:rsidP="00561673">
            <w:pPr>
              <w:rPr>
                <w:rFonts w:asciiTheme="minorHAnsi" w:hAnsiTheme="minorHAnsi" w:cstheme="minorHAnsi"/>
                <w:sz w:val="22"/>
                <w:szCs w:val="22"/>
              </w:rPr>
            </w:pPr>
          </w:p>
        </w:tc>
      </w:tr>
      <w:tr w:rsidR="0021046C" w:rsidRPr="00BE6A81" w:rsidTr="00D304EC">
        <w:trPr>
          <w:trHeight w:val="387"/>
        </w:trPr>
        <w:tc>
          <w:tcPr>
            <w:tcW w:w="377" w:type="dxa"/>
            <w:tcBorders>
              <w:left w:val="single" w:sz="12" w:space="0" w:color="auto"/>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657" w:type="dxa"/>
            <w:tcBorders>
              <w:bottom w:val="single" w:sz="4" w:space="0" w:color="auto"/>
            </w:tcBorders>
            <w:vAlign w:val="center"/>
          </w:tcPr>
          <w:p w:rsidR="0021046C" w:rsidRPr="00BE6A81" w:rsidRDefault="00AD03D0" w:rsidP="0021046C">
            <w:pPr>
              <w:rPr>
                <w:rFonts w:asciiTheme="minorHAnsi" w:hAnsiTheme="minorHAnsi" w:cstheme="minorHAnsi"/>
                <w:sz w:val="22"/>
                <w:szCs w:val="22"/>
              </w:rPr>
            </w:pPr>
            <w:r>
              <w:rPr>
                <w:rFonts w:asciiTheme="minorHAnsi" w:hAnsiTheme="minorHAnsi" w:cstheme="minorHAnsi"/>
                <w:sz w:val="22"/>
                <w:szCs w:val="22"/>
              </w:rPr>
              <w:t>NAME</w:t>
            </w:r>
          </w:p>
        </w:tc>
        <w:tc>
          <w:tcPr>
            <w:tcW w:w="23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806"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36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903" w:type="dxa"/>
            <w:gridSpan w:val="3"/>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268"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410" w:type="dxa"/>
            <w:gridSpan w:val="2"/>
            <w:tcBorders>
              <w:bottom w:val="single" w:sz="4" w:space="0" w:color="auto"/>
              <w:right w:val="single" w:sz="12" w:space="0" w:color="auto"/>
            </w:tcBorders>
            <w:vAlign w:val="center"/>
          </w:tcPr>
          <w:p w:rsidR="0021046C" w:rsidRPr="00BE6A81" w:rsidRDefault="0021046C" w:rsidP="003D6F93">
            <w:pPr>
              <w:ind w:right="72"/>
              <w:rPr>
                <w:rFonts w:asciiTheme="minorHAnsi" w:hAnsiTheme="minorHAnsi" w:cstheme="minorHAnsi"/>
                <w:sz w:val="22"/>
                <w:szCs w:val="22"/>
              </w:rPr>
            </w:pPr>
          </w:p>
        </w:tc>
      </w:tr>
      <w:tr w:rsidR="0021046C" w:rsidRPr="00BE6A81" w:rsidTr="00D304EC">
        <w:trPr>
          <w:trHeight w:val="179"/>
        </w:trPr>
        <w:tc>
          <w:tcPr>
            <w:tcW w:w="377" w:type="dxa"/>
            <w:tcBorders>
              <w:left w:val="single" w:sz="12" w:space="0" w:color="auto"/>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657"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bookmarkStart w:id="0" w:name="_GoBack"/>
            <w:bookmarkEnd w:id="0"/>
          </w:p>
        </w:tc>
        <w:tc>
          <w:tcPr>
            <w:tcW w:w="23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806"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36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903" w:type="dxa"/>
            <w:gridSpan w:val="3"/>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268"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410" w:type="dxa"/>
            <w:gridSpan w:val="2"/>
            <w:tcBorders>
              <w:bottom w:val="single" w:sz="4" w:space="0" w:color="auto"/>
              <w:right w:val="single" w:sz="12" w:space="0" w:color="auto"/>
            </w:tcBorders>
            <w:vAlign w:val="center"/>
          </w:tcPr>
          <w:p w:rsidR="0021046C" w:rsidRPr="00BE6A81" w:rsidRDefault="0021046C" w:rsidP="003D6F93">
            <w:pPr>
              <w:rPr>
                <w:rFonts w:asciiTheme="minorHAnsi" w:hAnsiTheme="minorHAnsi" w:cstheme="minorHAnsi"/>
                <w:sz w:val="22"/>
                <w:szCs w:val="22"/>
              </w:rPr>
            </w:pPr>
          </w:p>
        </w:tc>
      </w:tr>
      <w:tr w:rsidR="0021046C" w:rsidRPr="00BE6A81" w:rsidTr="00D304EC">
        <w:trPr>
          <w:trHeight w:val="179"/>
        </w:trPr>
        <w:tc>
          <w:tcPr>
            <w:tcW w:w="377" w:type="dxa"/>
            <w:tcBorders>
              <w:left w:val="single" w:sz="12" w:space="0" w:color="auto"/>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657" w:type="dxa"/>
            <w:tcBorders>
              <w:bottom w:val="single" w:sz="4" w:space="0" w:color="auto"/>
            </w:tcBorders>
            <w:vAlign w:val="center"/>
          </w:tcPr>
          <w:p w:rsidR="0021046C" w:rsidRPr="00BE6A81" w:rsidRDefault="00AD03D0" w:rsidP="003D6F93">
            <w:pPr>
              <w:rPr>
                <w:rFonts w:asciiTheme="minorHAnsi" w:hAnsiTheme="minorHAnsi" w:cstheme="minorHAnsi"/>
                <w:sz w:val="22"/>
                <w:szCs w:val="22"/>
              </w:rPr>
            </w:pPr>
            <w:r>
              <w:rPr>
                <w:rFonts w:asciiTheme="minorHAnsi" w:hAnsiTheme="minorHAnsi" w:cstheme="minorHAnsi"/>
                <w:sz w:val="22"/>
                <w:szCs w:val="22"/>
              </w:rPr>
              <w:t>DATE</w:t>
            </w:r>
          </w:p>
        </w:tc>
        <w:tc>
          <w:tcPr>
            <w:tcW w:w="23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806"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36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903" w:type="dxa"/>
            <w:gridSpan w:val="3"/>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268"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410" w:type="dxa"/>
            <w:gridSpan w:val="2"/>
            <w:tcBorders>
              <w:bottom w:val="single" w:sz="4" w:space="0" w:color="auto"/>
              <w:right w:val="single" w:sz="12" w:space="0" w:color="auto"/>
            </w:tcBorders>
            <w:vAlign w:val="center"/>
          </w:tcPr>
          <w:p w:rsidR="0021046C" w:rsidRPr="00BE6A81" w:rsidRDefault="0021046C" w:rsidP="003D6F93">
            <w:pPr>
              <w:ind w:right="72"/>
              <w:rPr>
                <w:rFonts w:asciiTheme="minorHAnsi" w:hAnsiTheme="minorHAnsi" w:cstheme="minorHAnsi"/>
                <w:sz w:val="22"/>
                <w:szCs w:val="22"/>
              </w:rPr>
            </w:pPr>
          </w:p>
        </w:tc>
      </w:tr>
      <w:tr w:rsidR="0021046C" w:rsidRPr="00BE6A81" w:rsidTr="00D304EC">
        <w:trPr>
          <w:trHeight w:val="70"/>
        </w:trPr>
        <w:tc>
          <w:tcPr>
            <w:tcW w:w="377" w:type="dxa"/>
            <w:tcBorders>
              <w:left w:val="single" w:sz="12" w:space="0" w:color="auto"/>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657"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3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806"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366" w:type="dxa"/>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1903" w:type="dxa"/>
            <w:gridSpan w:val="3"/>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268" w:type="dxa"/>
            <w:gridSpan w:val="4"/>
            <w:tcBorders>
              <w:bottom w:val="single" w:sz="4" w:space="0" w:color="auto"/>
            </w:tcBorders>
            <w:vAlign w:val="center"/>
          </w:tcPr>
          <w:p w:rsidR="0021046C" w:rsidRPr="00BE6A81" w:rsidRDefault="0021046C" w:rsidP="003D6F93">
            <w:pPr>
              <w:rPr>
                <w:rFonts w:asciiTheme="minorHAnsi" w:hAnsiTheme="minorHAnsi" w:cstheme="minorHAnsi"/>
                <w:sz w:val="22"/>
                <w:szCs w:val="22"/>
              </w:rPr>
            </w:pPr>
          </w:p>
        </w:tc>
        <w:tc>
          <w:tcPr>
            <w:tcW w:w="2410" w:type="dxa"/>
            <w:gridSpan w:val="2"/>
            <w:tcBorders>
              <w:bottom w:val="single" w:sz="4" w:space="0" w:color="auto"/>
              <w:right w:val="single" w:sz="12" w:space="0" w:color="auto"/>
            </w:tcBorders>
            <w:vAlign w:val="center"/>
          </w:tcPr>
          <w:p w:rsidR="0021046C" w:rsidRPr="00BE6A81" w:rsidRDefault="0021046C" w:rsidP="003D6F93">
            <w:pPr>
              <w:ind w:right="72"/>
              <w:rPr>
                <w:rFonts w:asciiTheme="minorHAnsi" w:hAnsiTheme="minorHAnsi" w:cstheme="minorHAnsi"/>
                <w:sz w:val="22"/>
                <w:szCs w:val="22"/>
              </w:rPr>
            </w:pPr>
          </w:p>
        </w:tc>
      </w:tr>
    </w:tbl>
    <w:p w:rsidR="00850DF6" w:rsidRDefault="00850DF6">
      <w:r>
        <w:br w:type="page"/>
      </w:r>
    </w:p>
    <w:sectPr w:rsidR="00850DF6" w:rsidSect="000D56C9">
      <w:headerReference w:type="default" r:id="rId13"/>
      <w:footerReference w:type="default" r:id="rId14"/>
      <w:pgSz w:w="12240" w:h="15840" w:code="1"/>
      <w:pgMar w:top="432" w:right="720" w:bottom="360" w:left="720" w:header="432" w:footer="432" w:gutter="0"/>
      <w:cols w:space="72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61" w:rsidRDefault="003D3761">
      <w:r>
        <w:separator/>
      </w:r>
    </w:p>
  </w:endnote>
  <w:endnote w:type="continuationSeparator" w:id="0">
    <w:p w:rsidR="003D3761" w:rsidRDefault="003D3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93" w:rsidRDefault="003D6F93">
    <w:pPr>
      <w:pStyle w:val="Footer"/>
      <w:tabs>
        <w:tab w:val="clear" w:pos="4320"/>
        <w:tab w:val="clear" w:pos="8640"/>
        <w:tab w:val="center" w:pos="5400"/>
        <w:tab w:val="right" w:pos="10800"/>
      </w:tabs>
      <w:rPr>
        <w:rFonts w:ascii="Arial Narrow" w:hAnsi="Arial Narrow"/>
        <w:sz w:val="12"/>
      </w:rPr>
    </w:pPr>
    <w:r>
      <w:rPr>
        <w:rFonts w:ascii="Arial Narrow" w:hAnsi="Arial Narrow"/>
        <w:sz w:val="12"/>
      </w:rPr>
      <w:tab/>
    </w:r>
    <w:r>
      <w:rPr>
        <w:rFonts w:ascii="Arial Narrow" w:hAnsi="Arial Narrow"/>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61" w:rsidRDefault="003D3761">
      <w:r>
        <w:separator/>
      </w:r>
    </w:p>
  </w:footnote>
  <w:footnote w:type="continuationSeparator" w:id="0">
    <w:p w:rsidR="003D3761" w:rsidRDefault="003D3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93" w:rsidRPr="0007622C" w:rsidRDefault="003D6F93">
    <w:pPr>
      <w:pStyle w:val="Header"/>
      <w:rPr>
        <w:rFonts w:asciiTheme="minorHAnsi" w:hAnsiTheme="minorHAnsi" w:cstheme="minorHAnsi"/>
        <w:color w:val="000000"/>
        <w:sz w:val="16"/>
        <w:szCs w:val="16"/>
      </w:rPr>
    </w:pPr>
    <w:r>
      <w:rPr>
        <w:rFonts w:asciiTheme="minorHAnsi" w:hAnsiTheme="minorHAnsi" w:cstheme="minorHAnsi"/>
        <w:noProof/>
        <w:color w:val="000000"/>
        <w:sz w:val="16"/>
        <w:szCs w:val="16"/>
        <w:lang w:val="en-GB" w:eastAsia="en-GB"/>
      </w:rPr>
      <w:drawing>
        <wp:inline distT="0" distB="0" distL="0" distR="0">
          <wp:extent cx="1352550" cy="771525"/>
          <wp:effectExtent l="0" t="0" r="0" b="9525"/>
          <wp:docPr id="7" name="Picture 7" descr="Ceva_CYMK with clear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va_CYMK with clear spa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771525"/>
                  </a:xfrm>
                  <a:prstGeom prst="rect">
                    <a:avLst/>
                  </a:prstGeom>
                  <a:noFill/>
                  <a:ln>
                    <a:noFill/>
                  </a:ln>
                </pic:spPr>
              </pic:pic>
            </a:graphicData>
          </a:graphic>
        </wp:inline>
      </w:drawing>
    </w:r>
    <w:r w:rsidRPr="0007622C">
      <w:rPr>
        <w:rFonts w:asciiTheme="minorHAnsi" w:hAnsiTheme="minorHAnsi" w:cstheme="minorHAnsi"/>
        <w:b/>
        <w:color w:val="000000"/>
        <w:sz w:val="40"/>
        <w:szCs w:val="40"/>
      </w:rPr>
      <w:t xml:space="preserve">Freight Management </w:t>
    </w:r>
    <w:r w:rsidRPr="0007622C">
      <w:rPr>
        <w:rFonts w:asciiTheme="minorHAnsi" w:hAnsiTheme="minorHAnsi" w:cstheme="minorHAnsi"/>
        <w:b/>
        <w:sz w:val="40"/>
        <w:szCs w:val="40"/>
      </w:rPr>
      <w:t>V</w:t>
    </w:r>
    <w:r w:rsidRPr="0007622C">
      <w:rPr>
        <w:rFonts w:asciiTheme="minorHAnsi" w:hAnsiTheme="minorHAnsi" w:cstheme="minorHAnsi"/>
        <w:b/>
        <w:sz w:val="40"/>
      </w:rPr>
      <w:t>endor Add/Change Request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A09F8"/>
    <w:multiLevelType w:val="hybridMultilevel"/>
    <w:tmpl w:val="FF04CB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D2441E9"/>
    <w:multiLevelType w:val="hybridMultilevel"/>
    <w:tmpl w:val="91A629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6BD74DD"/>
    <w:multiLevelType w:val="hybridMultilevel"/>
    <w:tmpl w:val="96FCD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50593"/>
    <w:multiLevelType w:val="hybridMultilevel"/>
    <w:tmpl w:val="9434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561673"/>
    <w:rsid w:val="00030DBB"/>
    <w:rsid w:val="00050AB3"/>
    <w:rsid w:val="0005282D"/>
    <w:rsid w:val="000672EA"/>
    <w:rsid w:val="00067E9B"/>
    <w:rsid w:val="00070FE5"/>
    <w:rsid w:val="0007622C"/>
    <w:rsid w:val="000848CA"/>
    <w:rsid w:val="00090E07"/>
    <w:rsid w:val="000927AD"/>
    <w:rsid w:val="000A283C"/>
    <w:rsid w:val="000A3F1C"/>
    <w:rsid w:val="000A6E05"/>
    <w:rsid w:val="000B6096"/>
    <w:rsid w:val="000C0F5A"/>
    <w:rsid w:val="000C5321"/>
    <w:rsid w:val="000C587D"/>
    <w:rsid w:val="000D2DBA"/>
    <w:rsid w:val="000D56C9"/>
    <w:rsid w:val="000E0043"/>
    <w:rsid w:val="000E7A67"/>
    <w:rsid w:val="00114DF2"/>
    <w:rsid w:val="00121CBB"/>
    <w:rsid w:val="00122548"/>
    <w:rsid w:val="00122CD1"/>
    <w:rsid w:val="00123934"/>
    <w:rsid w:val="001329D8"/>
    <w:rsid w:val="0014268F"/>
    <w:rsid w:val="00144AC6"/>
    <w:rsid w:val="00181CAE"/>
    <w:rsid w:val="00182194"/>
    <w:rsid w:val="00187391"/>
    <w:rsid w:val="00190AFE"/>
    <w:rsid w:val="00193D37"/>
    <w:rsid w:val="001951EE"/>
    <w:rsid w:val="001B0196"/>
    <w:rsid w:val="001C0787"/>
    <w:rsid w:val="001D1505"/>
    <w:rsid w:val="001E33DC"/>
    <w:rsid w:val="001F4DA0"/>
    <w:rsid w:val="002011EF"/>
    <w:rsid w:val="00205195"/>
    <w:rsid w:val="00206E6D"/>
    <w:rsid w:val="0021046C"/>
    <w:rsid w:val="002105DC"/>
    <w:rsid w:val="00214C5E"/>
    <w:rsid w:val="00220BD9"/>
    <w:rsid w:val="00222E25"/>
    <w:rsid w:val="00224364"/>
    <w:rsid w:val="00226774"/>
    <w:rsid w:val="00232ADD"/>
    <w:rsid w:val="00235E6B"/>
    <w:rsid w:val="0024129A"/>
    <w:rsid w:val="002413A2"/>
    <w:rsid w:val="002458FB"/>
    <w:rsid w:val="00251F16"/>
    <w:rsid w:val="00256F7C"/>
    <w:rsid w:val="00257510"/>
    <w:rsid w:val="002675D2"/>
    <w:rsid w:val="00276DA7"/>
    <w:rsid w:val="00291F1F"/>
    <w:rsid w:val="002A35A7"/>
    <w:rsid w:val="002A5D52"/>
    <w:rsid w:val="002D0CC4"/>
    <w:rsid w:val="002D5CAE"/>
    <w:rsid w:val="002D6A0F"/>
    <w:rsid w:val="002E5179"/>
    <w:rsid w:val="002F118E"/>
    <w:rsid w:val="002F29B9"/>
    <w:rsid w:val="002F2AB7"/>
    <w:rsid w:val="002F446D"/>
    <w:rsid w:val="002F6229"/>
    <w:rsid w:val="003027EF"/>
    <w:rsid w:val="00302F76"/>
    <w:rsid w:val="00303E60"/>
    <w:rsid w:val="00310409"/>
    <w:rsid w:val="003144B8"/>
    <w:rsid w:val="00320237"/>
    <w:rsid w:val="00331751"/>
    <w:rsid w:val="00334E78"/>
    <w:rsid w:val="00335F98"/>
    <w:rsid w:val="00352D10"/>
    <w:rsid w:val="00372AF6"/>
    <w:rsid w:val="003B1991"/>
    <w:rsid w:val="003D1442"/>
    <w:rsid w:val="003D3761"/>
    <w:rsid w:val="003D464E"/>
    <w:rsid w:val="003D6F93"/>
    <w:rsid w:val="003D7184"/>
    <w:rsid w:val="00421FD6"/>
    <w:rsid w:val="00427864"/>
    <w:rsid w:val="00433C0A"/>
    <w:rsid w:val="00456FEE"/>
    <w:rsid w:val="00460716"/>
    <w:rsid w:val="0048100F"/>
    <w:rsid w:val="004A0106"/>
    <w:rsid w:val="004B1BD4"/>
    <w:rsid w:val="004B7110"/>
    <w:rsid w:val="004B7610"/>
    <w:rsid w:val="004E0D82"/>
    <w:rsid w:val="004E2D10"/>
    <w:rsid w:val="004E7DEA"/>
    <w:rsid w:val="00500B83"/>
    <w:rsid w:val="00503C2D"/>
    <w:rsid w:val="005125C1"/>
    <w:rsid w:val="005278A2"/>
    <w:rsid w:val="00531A17"/>
    <w:rsid w:val="005446B9"/>
    <w:rsid w:val="00551E3C"/>
    <w:rsid w:val="00561673"/>
    <w:rsid w:val="00564DA7"/>
    <w:rsid w:val="00565296"/>
    <w:rsid w:val="00565ADE"/>
    <w:rsid w:val="00566C5B"/>
    <w:rsid w:val="005720E0"/>
    <w:rsid w:val="0057251D"/>
    <w:rsid w:val="00590094"/>
    <w:rsid w:val="00592A02"/>
    <w:rsid w:val="00595C4D"/>
    <w:rsid w:val="005A75CF"/>
    <w:rsid w:val="005B31A6"/>
    <w:rsid w:val="005D1975"/>
    <w:rsid w:val="005F53D0"/>
    <w:rsid w:val="00606A47"/>
    <w:rsid w:val="00623280"/>
    <w:rsid w:val="006301DC"/>
    <w:rsid w:val="00634DD5"/>
    <w:rsid w:val="00642E23"/>
    <w:rsid w:val="006440C1"/>
    <w:rsid w:val="00653110"/>
    <w:rsid w:val="00654688"/>
    <w:rsid w:val="0065778F"/>
    <w:rsid w:val="00663669"/>
    <w:rsid w:val="00686C03"/>
    <w:rsid w:val="006957D2"/>
    <w:rsid w:val="006A4F34"/>
    <w:rsid w:val="006B34B7"/>
    <w:rsid w:val="006B461E"/>
    <w:rsid w:val="006B53D2"/>
    <w:rsid w:val="006C226F"/>
    <w:rsid w:val="006C4D3C"/>
    <w:rsid w:val="006D6A1E"/>
    <w:rsid w:val="006E3066"/>
    <w:rsid w:val="006F4961"/>
    <w:rsid w:val="006F5E64"/>
    <w:rsid w:val="00707428"/>
    <w:rsid w:val="00716109"/>
    <w:rsid w:val="007219A8"/>
    <w:rsid w:val="00724217"/>
    <w:rsid w:val="007318EC"/>
    <w:rsid w:val="00733C09"/>
    <w:rsid w:val="00752BCB"/>
    <w:rsid w:val="00754B35"/>
    <w:rsid w:val="00773209"/>
    <w:rsid w:val="007973C4"/>
    <w:rsid w:val="007A303F"/>
    <w:rsid w:val="007B0E2C"/>
    <w:rsid w:val="007D603C"/>
    <w:rsid w:val="007E735D"/>
    <w:rsid w:val="007F040C"/>
    <w:rsid w:val="007F4702"/>
    <w:rsid w:val="0080713A"/>
    <w:rsid w:val="008202DC"/>
    <w:rsid w:val="00841541"/>
    <w:rsid w:val="008451B4"/>
    <w:rsid w:val="008479A4"/>
    <w:rsid w:val="00850DF6"/>
    <w:rsid w:val="00853B1E"/>
    <w:rsid w:val="00855BDE"/>
    <w:rsid w:val="00862D52"/>
    <w:rsid w:val="0086551C"/>
    <w:rsid w:val="00894D1A"/>
    <w:rsid w:val="0089643F"/>
    <w:rsid w:val="008A406A"/>
    <w:rsid w:val="008B6B37"/>
    <w:rsid w:val="008B701A"/>
    <w:rsid w:val="008C12D0"/>
    <w:rsid w:val="008C5CC5"/>
    <w:rsid w:val="008D2F2E"/>
    <w:rsid w:val="008D64F9"/>
    <w:rsid w:val="008E1914"/>
    <w:rsid w:val="008E349E"/>
    <w:rsid w:val="008F76EB"/>
    <w:rsid w:val="00911DC9"/>
    <w:rsid w:val="00936A42"/>
    <w:rsid w:val="009421C7"/>
    <w:rsid w:val="00963286"/>
    <w:rsid w:val="00973667"/>
    <w:rsid w:val="00976F4D"/>
    <w:rsid w:val="00977154"/>
    <w:rsid w:val="00984A14"/>
    <w:rsid w:val="00986831"/>
    <w:rsid w:val="009904AE"/>
    <w:rsid w:val="009935FD"/>
    <w:rsid w:val="00996EBD"/>
    <w:rsid w:val="009A1202"/>
    <w:rsid w:val="009A1630"/>
    <w:rsid w:val="009B5256"/>
    <w:rsid w:val="009D6E8B"/>
    <w:rsid w:val="009E5FE1"/>
    <w:rsid w:val="00A00242"/>
    <w:rsid w:val="00A05BF1"/>
    <w:rsid w:val="00A12AFB"/>
    <w:rsid w:val="00A14977"/>
    <w:rsid w:val="00A40530"/>
    <w:rsid w:val="00A478F9"/>
    <w:rsid w:val="00A5190E"/>
    <w:rsid w:val="00A57272"/>
    <w:rsid w:val="00A66FA3"/>
    <w:rsid w:val="00A7143C"/>
    <w:rsid w:val="00A770B0"/>
    <w:rsid w:val="00A828A3"/>
    <w:rsid w:val="00A84A70"/>
    <w:rsid w:val="00A95FD6"/>
    <w:rsid w:val="00A96308"/>
    <w:rsid w:val="00AA291F"/>
    <w:rsid w:val="00AA6263"/>
    <w:rsid w:val="00AB086F"/>
    <w:rsid w:val="00AC646B"/>
    <w:rsid w:val="00AD03D0"/>
    <w:rsid w:val="00AF1CFC"/>
    <w:rsid w:val="00B37F60"/>
    <w:rsid w:val="00B41826"/>
    <w:rsid w:val="00B50D44"/>
    <w:rsid w:val="00B5215C"/>
    <w:rsid w:val="00B522FF"/>
    <w:rsid w:val="00B56BC4"/>
    <w:rsid w:val="00B65E24"/>
    <w:rsid w:val="00B8208B"/>
    <w:rsid w:val="00B83244"/>
    <w:rsid w:val="00B86C27"/>
    <w:rsid w:val="00B87567"/>
    <w:rsid w:val="00B9559A"/>
    <w:rsid w:val="00BB0020"/>
    <w:rsid w:val="00BC582B"/>
    <w:rsid w:val="00BD6420"/>
    <w:rsid w:val="00BE6A81"/>
    <w:rsid w:val="00C13872"/>
    <w:rsid w:val="00C2763F"/>
    <w:rsid w:val="00C37CEA"/>
    <w:rsid w:val="00C45E8A"/>
    <w:rsid w:val="00C5161C"/>
    <w:rsid w:val="00C54B62"/>
    <w:rsid w:val="00C61D4F"/>
    <w:rsid w:val="00C651E2"/>
    <w:rsid w:val="00C6776F"/>
    <w:rsid w:val="00C70066"/>
    <w:rsid w:val="00C73D3B"/>
    <w:rsid w:val="00C77945"/>
    <w:rsid w:val="00C8024E"/>
    <w:rsid w:val="00C81476"/>
    <w:rsid w:val="00C863E1"/>
    <w:rsid w:val="00C93AE8"/>
    <w:rsid w:val="00C94C8D"/>
    <w:rsid w:val="00CB1AF4"/>
    <w:rsid w:val="00CB684D"/>
    <w:rsid w:val="00CC55CA"/>
    <w:rsid w:val="00CE19B4"/>
    <w:rsid w:val="00CE2293"/>
    <w:rsid w:val="00CE2B4A"/>
    <w:rsid w:val="00CE2D5A"/>
    <w:rsid w:val="00CF01F7"/>
    <w:rsid w:val="00D07FF6"/>
    <w:rsid w:val="00D2099C"/>
    <w:rsid w:val="00D22094"/>
    <w:rsid w:val="00D26307"/>
    <w:rsid w:val="00D304EC"/>
    <w:rsid w:val="00D42DAF"/>
    <w:rsid w:val="00D54FD2"/>
    <w:rsid w:val="00D633CF"/>
    <w:rsid w:val="00D640E7"/>
    <w:rsid w:val="00D645A7"/>
    <w:rsid w:val="00D67079"/>
    <w:rsid w:val="00D85AA8"/>
    <w:rsid w:val="00D863ED"/>
    <w:rsid w:val="00D86961"/>
    <w:rsid w:val="00D87204"/>
    <w:rsid w:val="00D92462"/>
    <w:rsid w:val="00DA07F3"/>
    <w:rsid w:val="00DA1C14"/>
    <w:rsid w:val="00DA2DDC"/>
    <w:rsid w:val="00DB74A9"/>
    <w:rsid w:val="00DC1E26"/>
    <w:rsid w:val="00DC5588"/>
    <w:rsid w:val="00DE4F2A"/>
    <w:rsid w:val="00DF26B0"/>
    <w:rsid w:val="00DF5098"/>
    <w:rsid w:val="00E0359F"/>
    <w:rsid w:val="00E27327"/>
    <w:rsid w:val="00E368BC"/>
    <w:rsid w:val="00E42BD3"/>
    <w:rsid w:val="00E6042E"/>
    <w:rsid w:val="00E669DE"/>
    <w:rsid w:val="00E831BF"/>
    <w:rsid w:val="00E86491"/>
    <w:rsid w:val="00E90391"/>
    <w:rsid w:val="00E9707F"/>
    <w:rsid w:val="00E978B9"/>
    <w:rsid w:val="00EA2EFD"/>
    <w:rsid w:val="00EA4625"/>
    <w:rsid w:val="00EB030D"/>
    <w:rsid w:val="00ED37B1"/>
    <w:rsid w:val="00ED3E89"/>
    <w:rsid w:val="00EE1070"/>
    <w:rsid w:val="00EE3E2E"/>
    <w:rsid w:val="00EF3E3F"/>
    <w:rsid w:val="00EF53AE"/>
    <w:rsid w:val="00EF5A82"/>
    <w:rsid w:val="00F01A60"/>
    <w:rsid w:val="00F07B9D"/>
    <w:rsid w:val="00F12E3B"/>
    <w:rsid w:val="00F15893"/>
    <w:rsid w:val="00F173E2"/>
    <w:rsid w:val="00F22854"/>
    <w:rsid w:val="00F438A2"/>
    <w:rsid w:val="00F4503D"/>
    <w:rsid w:val="00F618CA"/>
    <w:rsid w:val="00F8132F"/>
    <w:rsid w:val="00F85347"/>
    <w:rsid w:val="00F909D8"/>
    <w:rsid w:val="00F940B5"/>
    <w:rsid w:val="00F9415B"/>
    <w:rsid w:val="00F9562D"/>
    <w:rsid w:val="00F965AE"/>
    <w:rsid w:val="00F97A69"/>
    <w:rsid w:val="00FA3BE4"/>
    <w:rsid w:val="00FB254D"/>
    <w:rsid w:val="00FC0B97"/>
    <w:rsid w:val="00FC5F23"/>
    <w:rsid w:val="00FE5AC1"/>
    <w:rsid w:val="00FF0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73"/>
    <w:rPr>
      <w:lang w:val="en-US" w:eastAsia="en-US"/>
    </w:rPr>
  </w:style>
  <w:style w:type="paragraph" w:styleId="Heading2">
    <w:name w:val="heading 2"/>
    <w:basedOn w:val="Normal"/>
    <w:next w:val="Normal"/>
    <w:qFormat/>
    <w:rsid w:val="00561673"/>
    <w:pPr>
      <w:keepNext/>
      <w:jc w:val="right"/>
      <w:outlineLvl w:val="1"/>
    </w:pPr>
    <w:rPr>
      <w:b/>
      <w:sz w:val="48"/>
    </w:rPr>
  </w:style>
  <w:style w:type="paragraph" w:styleId="Heading3">
    <w:name w:val="heading 3"/>
    <w:basedOn w:val="Normal"/>
    <w:next w:val="Normal"/>
    <w:qFormat/>
    <w:rsid w:val="00561673"/>
    <w:pPr>
      <w:keepNext/>
      <w:spacing w:before="120"/>
      <w:jc w:val="center"/>
      <w:outlineLvl w:val="2"/>
    </w:pPr>
    <w:rPr>
      <w:rFonts w:ascii="Arial" w:hAnsi="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673"/>
    <w:pPr>
      <w:tabs>
        <w:tab w:val="center" w:pos="4320"/>
        <w:tab w:val="right" w:pos="8640"/>
      </w:tabs>
    </w:pPr>
  </w:style>
  <w:style w:type="paragraph" w:styleId="Footer">
    <w:name w:val="footer"/>
    <w:basedOn w:val="Normal"/>
    <w:rsid w:val="00561673"/>
    <w:pPr>
      <w:tabs>
        <w:tab w:val="center" w:pos="4320"/>
        <w:tab w:val="right" w:pos="8640"/>
      </w:tabs>
    </w:pPr>
  </w:style>
  <w:style w:type="paragraph" w:styleId="BodyText">
    <w:name w:val="Body Text"/>
    <w:basedOn w:val="Normal"/>
    <w:rsid w:val="00561673"/>
    <w:pPr>
      <w:jc w:val="right"/>
    </w:pPr>
    <w:rPr>
      <w:rFonts w:ascii="Arial Narrow" w:hAnsi="Arial Narrow"/>
      <w:sz w:val="16"/>
    </w:rPr>
  </w:style>
  <w:style w:type="paragraph" w:styleId="DocumentMap">
    <w:name w:val="Document Map"/>
    <w:basedOn w:val="Normal"/>
    <w:semiHidden/>
    <w:rsid w:val="001E33DC"/>
    <w:pPr>
      <w:shd w:val="clear" w:color="auto" w:fill="000080"/>
    </w:pPr>
    <w:rPr>
      <w:rFonts w:ascii="Tahoma" w:hAnsi="Tahoma" w:cs="Tahoma"/>
    </w:rPr>
  </w:style>
  <w:style w:type="paragraph" w:styleId="BalloonText">
    <w:name w:val="Balloon Text"/>
    <w:basedOn w:val="Normal"/>
    <w:semiHidden/>
    <w:rsid w:val="00D26307"/>
    <w:rPr>
      <w:rFonts w:ascii="Tahoma" w:hAnsi="Tahoma" w:cs="Tahoma"/>
      <w:sz w:val="16"/>
      <w:szCs w:val="16"/>
    </w:rPr>
  </w:style>
  <w:style w:type="character" w:styleId="Hyperlink">
    <w:name w:val="Hyperlink"/>
    <w:rsid w:val="00B56BC4"/>
    <w:rPr>
      <w:color w:val="0000FF"/>
      <w:u w:val="single"/>
    </w:rPr>
  </w:style>
  <w:style w:type="paragraph" w:styleId="NormalWeb">
    <w:name w:val="Normal (Web)"/>
    <w:basedOn w:val="Normal"/>
    <w:rsid w:val="005446B9"/>
    <w:pPr>
      <w:spacing w:before="100" w:beforeAutospacing="1" w:after="100" w:afterAutospacing="1"/>
    </w:pPr>
    <w:rPr>
      <w:sz w:val="24"/>
      <w:szCs w:val="24"/>
    </w:rPr>
  </w:style>
  <w:style w:type="paragraph" w:styleId="PlainText">
    <w:name w:val="Plain Text"/>
    <w:basedOn w:val="Normal"/>
    <w:link w:val="PlainTextChar"/>
    <w:uiPriority w:val="99"/>
    <w:unhideWhenUsed/>
    <w:rsid w:val="00EA4625"/>
    <w:rPr>
      <w:rFonts w:ascii="Consolas" w:eastAsia="Calibri" w:hAnsi="Consolas" w:cs="Consolas"/>
      <w:sz w:val="21"/>
      <w:szCs w:val="21"/>
      <w:lang w:val="nl-NL" w:eastAsia="nl-NL"/>
    </w:rPr>
  </w:style>
  <w:style w:type="character" w:customStyle="1" w:styleId="PlainTextChar">
    <w:name w:val="Plain Text Char"/>
    <w:link w:val="PlainText"/>
    <w:uiPriority w:val="99"/>
    <w:rsid w:val="00EA4625"/>
    <w:rPr>
      <w:rFonts w:ascii="Consolas" w:eastAsia="Calibri" w:hAnsi="Consolas" w:cs="Consolas"/>
      <w:sz w:val="21"/>
      <w:szCs w:val="21"/>
    </w:rPr>
  </w:style>
  <w:style w:type="character" w:customStyle="1" w:styleId="HeaderChar">
    <w:name w:val="Header Char"/>
    <w:link w:val="Header"/>
    <w:uiPriority w:val="99"/>
    <w:rsid w:val="00BD6420"/>
    <w:rPr>
      <w:lang w:val="en-US" w:eastAsia="en-US"/>
    </w:rPr>
  </w:style>
</w:styles>
</file>

<file path=word/webSettings.xml><?xml version="1.0" encoding="utf-8"?>
<w:webSettings xmlns:r="http://schemas.openxmlformats.org/officeDocument/2006/relationships" xmlns:w="http://schemas.openxmlformats.org/wordprocessingml/2006/main">
  <w:divs>
    <w:div w:id="329062496">
      <w:bodyDiv w:val="1"/>
      <w:marLeft w:val="0"/>
      <w:marRight w:val="0"/>
      <w:marTop w:val="0"/>
      <w:marBottom w:val="0"/>
      <w:divBdr>
        <w:top w:val="none" w:sz="0" w:space="0" w:color="auto"/>
        <w:left w:val="none" w:sz="0" w:space="0" w:color="auto"/>
        <w:bottom w:val="none" w:sz="0" w:space="0" w:color="auto"/>
        <w:right w:val="none" w:sz="0" w:space="0" w:color="auto"/>
      </w:divBdr>
    </w:div>
    <w:div w:id="989283570">
      <w:bodyDiv w:val="1"/>
      <w:marLeft w:val="0"/>
      <w:marRight w:val="0"/>
      <w:marTop w:val="0"/>
      <w:marBottom w:val="0"/>
      <w:divBdr>
        <w:top w:val="none" w:sz="0" w:space="0" w:color="auto"/>
        <w:left w:val="none" w:sz="0" w:space="0" w:color="auto"/>
        <w:bottom w:val="none" w:sz="0" w:space="0" w:color="auto"/>
        <w:right w:val="none" w:sz="0" w:space="0" w:color="auto"/>
      </w:divBdr>
    </w:div>
    <w:div w:id="1030571781">
      <w:bodyDiv w:val="1"/>
      <w:marLeft w:val="0"/>
      <w:marRight w:val="0"/>
      <w:marTop w:val="0"/>
      <w:marBottom w:val="0"/>
      <w:divBdr>
        <w:top w:val="none" w:sz="0" w:space="0" w:color="auto"/>
        <w:left w:val="none" w:sz="0" w:space="0" w:color="auto"/>
        <w:bottom w:val="none" w:sz="0" w:space="0" w:color="auto"/>
        <w:right w:val="none" w:sz="0" w:space="0" w:color="auto"/>
      </w:divBdr>
    </w:div>
    <w:div w:id="1193033379">
      <w:bodyDiv w:val="1"/>
      <w:marLeft w:val="0"/>
      <w:marRight w:val="0"/>
      <w:marTop w:val="0"/>
      <w:marBottom w:val="0"/>
      <w:divBdr>
        <w:top w:val="none" w:sz="0" w:space="0" w:color="auto"/>
        <w:left w:val="none" w:sz="0" w:space="0" w:color="auto"/>
        <w:bottom w:val="none" w:sz="0" w:space="0" w:color="auto"/>
        <w:right w:val="none" w:sz="0" w:space="0" w:color="auto"/>
      </w:divBdr>
    </w:div>
    <w:div w:id="1503812112">
      <w:bodyDiv w:val="1"/>
      <w:marLeft w:val="0"/>
      <w:marRight w:val="0"/>
      <w:marTop w:val="0"/>
      <w:marBottom w:val="0"/>
      <w:divBdr>
        <w:top w:val="none" w:sz="0" w:space="0" w:color="auto"/>
        <w:left w:val="none" w:sz="0" w:space="0" w:color="auto"/>
        <w:bottom w:val="none" w:sz="0" w:space="0" w:color="auto"/>
        <w:right w:val="none" w:sz="0" w:space="0" w:color="auto"/>
      </w:divBdr>
    </w:div>
    <w:div w:id="1661887627">
      <w:bodyDiv w:val="1"/>
      <w:marLeft w:val="0"/>
      <w:marRight w:val="0"/>
      <w:marTop w:val="0"/>
      <w:marBottom w:val="0"/>
      <w:divBdr>
        <w:top w:val="none" w:sz="0" w:space="0" w:color="auto"/>
        <w:left w:val="none" w:sz="0" w:space="0" w:color="auto"/>
        <w:bottom w:val="none" w:sz="0" w:space="0" w:color="auto"/>
        <w:right w:val="none" w:sz="0" w:space="0" w:color="auto"/>
      </w:divBdr>
    </w:div>
    <w:div w:id="18182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fa.org/_attachments/Resources/1126_S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fa.org/_attachments/Resources/1012_S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BD05DB677D541834063DDE69445E7" ma:contentTypeVersion="17" ma:contentTypeDescription="Create a new document." ma:contentTypeScope="" ma:versionID="bd929c1b1f90a04d329099ed770d366c">
  <xsd:schema xmlns:xsd="http://www.w3.org/2001/XMLSchema" xmlns:p="http://schemas.microsoft.com/office/2006/metadata/properties" xmlns:ns2="019f02a0-09e3-449b-98a8-a7c6c7868132" xmlns:ns3="13a785f4-348e-4ffa-abb2-0030f80937d3" targetNamespace="http://schemas.microsoft.com/office/2006/metadata/properties" ma:root="true" ma:fieldsID="3d400c9295a048d3458093a70f3ba471" ns2:_="" ns3:_="">
    <xsd:import namespace="019f02a0-09e3-449b-98a8-a7c6c7868132"/>
    <xsd:import namespace="13a785f4-348e-4ffa-abb2-0030f80937d3"/>
    <xsd:element name="properties">
      <xsd:complexType>
        <xsd:sequence>
          <xsd:element name="documentManagement">
            <xsd:complexType>
              <xsd:all>
                <xsd:element ref="ns2:ContentTypes"/>
                <xsd:element ref="ns2:FileType" minOccurs="0"/>
                <xsd:element ref="ns2:Country"/>
                <xsd:element ref="ns2:Function"/>
                <xsd:element ref="ns2:OperationType"/>
                <xsd:element ref="ns2:EntryType" minOccurs="0"/>
                <xsd:element ref="ns2:OnlineURL" minOccurs="0"/>
                <xsd:element ref="ns3:OpenInNewWindow" minOccurs="0"/>
              </xsd:all>
            </xsd:complexType>
          </xsd:element>
        </xsd:sequence>
      </xsd:complexType>
    </xsd:element>
  </xsd:schema>
  <xsd:schema xmlns:xsd="http://www.w3.org/2001/XMLSchema" xmlns:dms="http://schemas.microsoft.com/office/2006/documentManagement/types" targetNamespace="019f02a0-09e3-449b-98a8-a7c6c7868132" elementFormDefault="qualified">
    <xsd:import namespace="http://schemas.microsoft.com/office/2006/documentManagement/types"/>
    <xsd:element name="ContentTypes" ma:index="9" ma:displayName="ContentTypes" ma:list="66ba93bf-f165-4ac2-a8cf-0c22d604ae04" ma:internalName="ContentTypes" ma:showField="Title" ma:web="2fb47fb4-815e-4d64-add9-122b038850ab">
      <xsd:simpleType>
        <xsd:restriction base="dms:Lookup"/>
      </xsd:simpleType>
    </xsd:element>
    <xsd:element name="FileType" ma:index="10" nillable="true" ma:displayName="FileType" ma:list="435e981d-e7ea-4ae9-ab38-34ea331d959e" ma:internalName="FileType" ma:readOnly="false" ma:showField="Title" ma:web="2fb47fb4-815e-4d64-add9-122b038850ab">
      <xsd:simpleType>
        <xsd:restriction base="dms:Lookup"/>
      </xsd:simpleType>
    </xsd:element>
    <xsd:element name="Country" ma:index="11" ma:displayName="Country" ma:list="ae310001-f50a-4dd7-a995-624bb9900341" ma:internalName="Country" ma:showField="Title" ma:web="2fb47fb4-815e-4d64-add9-122b038850ab">
      <xsd:simpleType>
        <xsd:restriction base="dms:Lookup"/>
      </xsd:simpleType>
    </xsd:element>
    <xsd:element name="Function" ma:index="12" ma:displayName="Function" ma:list="f2dffbde-163c-4423-9d62-631a403b4e1c" ma:internalName="Function" ma:showField="Title" ma:web="2fb47fb4-815e-4d64-add9-122b038850ab">
      <xsd:simpleType>
        <xsd:restriction base="dms:Lookup"/>
      </xsd:simpleType>
    </xsd:element>
    <xsd:element name="OperationType" ma:index="13" ma:displayName="OperationType" ma:list="6ce1a3b2-714f-4fe3-8bea-2d2c00734e3b" ma:internalName="OperationType" ma:showField="Title" ma:web="2fb47fb4-815e-4d64-add9-122b038850ab">
      <xsd:simpleType>
        <xsd:restriction base="dms:Lookup"/>
      </xsd:simpleType>
    </xsd:element>
    <xsd:element name="EntryType" ma:index="14" nillable="true" ma:displayName="EntryType" ma:internalName="EntryType">
      <xsd:simpleType>
        <xsd:restriction base="dms:Text">
          <xsd:maxLength value="255"/>
        </xsd:restriction>
      </xsd:simpleType>
    </xsd:element>
    <xsd:element name="OnlineURL" ma:index="15" nillable="true" ma:displayName="OnlineURL" ma:internalName="OnlineURL">
      <xsd:simpleType>
        <xsd:restriction base="dms:Text">
          <xsd:maxLength value="255"/>
        </xsd:restriction>
      </xsd:simpleType>
    </xsd:element>
  </xsd:schema>
  <xsd:schema xmlns:xsd="http://www.w3.org/2001/XMLSchema" xmlns:dms="http://schemas.microsoft.com/office/2006/documentManagement/types" targetNamespace="13a785f4-348e-4ffa-abb2-0030f80937d3" elementFormDefault="qualified">
    <xsd:import namespace="http://schemas.microsoft.com/office/2006/documentManagement/types"/>
    <xsd:element name="OpenInNewWindow" ma:index="16" nillable="true" ma:displayName="OpenInNewWindow" ma:default="0" ma:internalName="OpenInNewWindo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Types xmlns="019f02a0-09e3-449b-98a8-a7c6c7868132">1</ContentTypes>
    <OnlineURL xmlns="019f02a0-09e3-449b-98a8-a7c6c7868132" xsi:nil="true"/>
    <Country xmlns="019f02a0-09e3-449b-98a8-a7c6c7868132">163</Country>
    <FileType xmlns="019f02a0-09e3-449b-98a8-a7c6c7868132" xsi:nil="true"/>
    <EntryType xmlns="019f02a0-09e3-449b-98a8-a7c6c7868132" xsi:nil="true"/>
    <Function xmlns="019f02a0-09e3-449b-98a8-a7c6c7868132">2</Function>
    <OperationType xmlns="019f02a0-09e3-449b-98a8-a7c6c7868132">2</OperationType>
    <OpenInNewWindow xmlns="13a785f4-348e-4ffa-abb2-0030f80937d3">true</OpenInNewWindo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51EB-41F8-45EA-82C6-6C573813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f02a0-09e3-449b-98a8-a7c6c7868132"/>
    <ds:schemaRef ds:uri="13a785f4-348e-4ffa-abb2-0030f80937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E949A1-9C00-43D7-93F2-7D87F435A4B0}">
  <ds:schemaRefs>
    <ds:schemaRef ds:uri="http://schemas.microsoft.com/sharepoint/v3/contenttype/forms"/>
  </ds:schemaRefs>
</ds:datastoreItem>
</file>

<file path=customXml/itemProps3.xml><?xml version="1.0" encoding="utf-8"?>
<ds:datastoreItem xmlns:ds="http://schemas.openxmlformats.org/officeDocument/2006/customXml" ds:itemID="{CD457D62-191D-47EA-A297-94200130DEBD}">
  <ds:schemaRefs>
    <ds:schemaRef ds:uri="http://schemas.microsoft.com/office/2006/metadata/properties"/>
    <ds:schemaRef ds:uri="019f02a0-09e3-449b-98a8-a7c6c7868132"/>
    <ds:schemaRef ds:uri="13a785f4-348e-4ffa-abb2-0030f80937d3"/>
  </ds:schemaRefs>
</ds:datastoreItem>
</file>

<file path=customXml/itemProps4.xml><?xml version="1.0" encoding="utf-8"?>
<ds:datastoreItem xmlns:ds="http://schemas.openxmlformats.org/officeDocument/2006/customXml" ds:itemID="{69CECDD0-2FA5-40B2-86AF-633F50BB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Vendor Request Form - FM</vt:lpstr>
    </vt:vector>
  </TitlesOfParts>
  <Company>Accenture</Company>
  <LinksUpToDate>false</LinksUpToDate>
  <CharactersWithSpaces>1763</CharactersWithSpaces>
  <SharedDoc>false</SharedDoc>
  <HLinks>
    <vt:vector size="6" baseType="variant">
      <vt:variant>
        <vt:i4>5505048</vt:i4>
      </vt:variant>
      <vt:variant>
        <vt:i4>108</vt:i4>
      </vt:variant>
      <vt:variant>
        <vt:i4>0</vt:i4>
      </vt:variant>
      <vt:variant>
        <vt:i4>5</vt:i4>
      </vt:variant>
      <vt:variant>
        <vt:lpwstr>http://cevanet.logistics.corp/EN-GLOBAL/FUNCTIONS/LEGAL/CONTRACTS/Pages/home.aspx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Request Form - FM</dc:title>
  <dc:creator>bloemenr</dc:creator>
  <cp:lastModifiedBy>Peter</cp:lastModifiedBy>
  <cp:revision>2</cp:revision>
  <cp:lastPrinted>2013-04-19T09:32:00Z</cp:lastPrinted>
  <dcterms:created xsi:type="dcterms:W3CDTF">2015-02-01T21:53:00Z</dcterms:created>
  <dcterms:modified xsi:type="dcterms:W3CDTF">2015-02-01T21:53:00Z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0x010100E9EBD05DB677D541834063DDE69445E7</vt:lpwstr>
  </property>
</Properties>
</file>